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15011" w14:textId="78A42A1A" w:rsidR="00E82E41" w:rsidRPr="00E82E41" w:rsidRDefault="00E82E41" w:rsidP="00E82E41">
      <w:pPr>
        <w:jc w:val="center"/>
        <w:rPr>
          <w:sz w:val="28"/>
          <w:szCs w:val="28"/>
        </w:rPr>
      </w:pPr>
      <w:r w:rsidRPr="00E82E41">
        <w:rPr>
          <w:b/>
          <w:bCs/>
          <w:sz w:val="28"/>
          <w:szCs w:val="28"/>
        </w:rPr>
        <w:t xml:space="preserve">LifeSmarts </w:t>
      </w:r>
      <w:r w:rsidRPr="00E82E41">
        <w:rPr>
          <w:b/>
          <w:bCs/>
          <w:sz w:val="28"/>
          <w:szCs w:val="28"/>
        </w:rPr>
        <w:t>Volunteer Official Roles</w:t>
      </w:r>
      <w:r>
        <w:rPr>
          <w:b/>
          <w:bCs/>
          <w:sz w:val="28"/>
          <w:szCs w:val="28"/>
        </w:rPr>
        <w:t xml:space="preserve"> </w:t>
      </w:r>
      <w:r w:rsidR="00296624">
        <w:rPr>
          <w:b/>
          <w:bCs/>
          <w:sz w:val="28"/>
          <w:szCs w:val="28"/>
        </w:rPr>
        <w:t>–</w:t>
      </w:r>
      <w:r>
        <w:rPr>
          <w:b/>
          <w:bCs/>
          <w:sz w:val="28"/>
          <w:szCs w:val="28"/>
        </w:rPr>
        <w:t xml:space="preserve"> 2025</w:t>
      </w:r>
      <w:r w:rsidR="00296624">
        <w:rPr>
          <w:b/>
          <w:bCs/>
          <w:sz w:val="28"/>
          <w:szCs w:val="28"/>
        </w:rPr>
        <w:t xml:space="preserve"> </w:t>
      </w:r>
    </w:p>
    <w:p w14:paraId="522968AD" w14:textId="77777777" w:rsidR="00E82E41" w:rsidRPr="00E82E41" w:rsidRDefault="00E82E41" w:rsidP="00E82E41">
      <w:r w:rsidRPr="00E82E41">
        <w:rPr>
          <w:b/>
          <w:bCs/>
        </w:rPr>
        <w:t>QUESTION MASTER</w:t>
      </w:r>
      <w:r w:rsidRPr="00E82E41">
        <w:t> </w:t>
      </w:r>
    </w:p>
    <w:p w14:paraId="68898979" w14:textId="54DBC6AA" w:rsidR="00E82E41" w:rsidRPr="00E82E41" w:rsidRDefault="00E82E41" w:rsidP="00E82E41">
      <w:r w:rsidRPr="00E82E41">
        <w:t>The Question Master reads the provided script that contains rules and competition questions. This person interacts with the students throughout competition.  </w:t>
      </w:r>
    </w:p>
    <w:p w14:paraId="7F6BE595" w14:textId="77777777" w:rsidR="00E82E41" w:rsidRPr="00E82E41" w:rsidRDefault="00E82E41" w:rsidP="00E82E41">
      <w:r w:rsidRPr="00E82E41">
        <w:t>Most importantly – stay positive and upbeat. Even if a player gives an incorrect answer, try saying something like, “good try.” Remember – the players may be nervous and they take the competition very seriously.  </w:t>
      </w:r>
    </w:p>
    <w:p w14:paraId="69538448" w14:textId="77777777" w:rsidR="00E82E41" w:rsidRPr="00E82E41" w:rsidRDefault="00E82E41" w:rsidP="00E82E41">
      <w:r w:rsidRPr="00E82E41">
        <w:t>Defer to the Judges regarding answers provided. If a player gives an answer that is not in your book, you MUST defer to the Judges. The Judges will decide if the answer is correct.  </w:t>
      </w:r>
    </w:p>
    <w:p w14:paraId="4406A170" w14:textId="77777777" w:rsidR="00E82E41" w:rsidRPr="00E82E41" w:rsidRDefault="00E82E41" w:rsidP="00E82E41">
      <w:r w:rsidRPr="00E82E41">
        <w:t>Remember:  </w:t>
      </w:r>
    </w:p>
    <w:p w14:paraId="4D6C1303" w14:textId="77777777" w:rsidR="00E82E41" w:rsidRPr="00E82E41" w:rsidRDefault="00E82E41" w:rsidP="00E82E41">
      <w:pPr>
        <w:numPr>
          <w:ilvl w:val="0"/>
          <w:numId w:val="1"/>
        </w:numPr>
      </w:pPr>
      <w:r w:rsidRPr="00E82E41">
        <w:t>Use your microphone so everyone can hear you.  </w:t>
      </w:r>
    </w:p>
    <w:p w14:paraId="46224550" w14:textId="77777777" w:rsidR="00E82E41" w:rsidRPr="00E82E41" w:rsidRDefault="00E82E41" w:rsidP="00E82E41">
      <w:pPr>
        <w:numPr>
          <w:ilvl w:val="0"/>
          <w:numId w:val="2"/>
        </w:numPr>
      </w:pPr>
      <w:r w:rsidRPr="00E82E41">
        <w:t>If necessary, please remind the players to project their voices.  </w:t>
      </w:r>
    </w:p>
    <w:p w14:paraId="2BC9E521" w14:textId="77777777" w:rsidR="00E82E41" w:rsidRPr="00E82E41" w:rsidRDefault="00E82E41" w:rsidP="00E82E41">
      <w:pPr>
        <w:numPr>
          <w:ilvl w:val="0"/>
          <w:numId w:val="3"/>
        </w:numPr>
      </w:pPr>
      <w:r w:rsidRPr="00E82E41">
        <w:t>If you make an error in reading a question you may throw it out and use one of the extra questions at the back of the book.   </w:t>
      </w:r>
    </w:p>
    <w:p w14:paraId="7B67FF5F" w14:textId="77777777" w:rsidR="00E82E41" w:rsidRPr="00E82E41" w:rsidRDefault="00E82E41" w:rsidP="00E82E41">
      <w:pPr>
        <w:numPr>
          <w:ilvl w:val="0"/>
          <w:numId w:val="4"/>
        </w:numPr>
      </w:pPr>
      <w:r w:rsidRPr="00E82E41">
        <w:t>Avoid any comments about politics, states, teams, officials, etc. These comments may be misinterpreted.  </w:t>
      </w:r>
    </w:p>
    <w:p w14:paraId="5FBCDE4A" w14:textId="77777777" w:rsidR="00E82E41" w:rsidRPr="00E82E41" w:rsidRDefault="00E82E41" w:rsidP="00E82E41">
      <w:pPr>
        <w:numPr>
          <w:ilvl w:val="0"/>
          <w:numId w:val="5"/>
        </w:numPr>
      </w:pPr>
      <w:r w:rsidRPr="00E82E41">
        <w:t>Be sensitive to the teens’ perspective. The players are nervous, excited, and competitive. </w:t>
      </w:r>
    </w:p>
    <w:p w14:paraId="6BA8A39B" w14:textId="77777777" w:rsidR="00E82E41" w:rsidRPr="00E82E41" w:rsidRDefault="00E82E41" w:rsidP="00E82E41">
      <w:pPr>
        <w:numPr>
          <w:ilvl w:val="0"/>
          <w:numId w:val="6"/>
        </w:numPr>
      </w:pPr>
      <w:r w:rsidRPr="00E82E41">
        <w:t>If you have a question, ask the Referee.  The Referee is the main official in the competition.  </w:t>
      </w:r>
    </w:p>
    <w:p w14:paraId="3F9972A3" w14:textId="77777777" w:rsidR="00E82E41" w:rsidRPr="00E82E41" w:rsidRDefault="00E82E41" w:rsidP="00E82E41">
      <w:r w:rsidRPr="00E82E41">
        <w:t> </w:t>
      </w:r>
    </w:p>
    <w:p w14:paraId="7CCF9E78" w14:textId="77777777" w:rsidR="00E82E41" w:rsidRPr="00E82E41" w:rsidRDefault="00E82E41" w:rsidP="00E82E41">
      <w:r w:rsidRPr="00E82E41">
        <w:rPr>
          <w:b/>
          <w:bCs/>
        </w:rPr>
        <w:t>JUDGE</w:t>
      </w:r>
      <w:r w:rsidRPr="00E82E41">
        <w:t> </w:t>
      </w:r>
    </w:p>
    <w:p w14:paraId="35D95222" w14:textId="05AFA595" w:rsidR="00E82E41" w:rsidRPr="00E82E41" w:rsidRDefault="00E82E41" w:rsidP="00E82E41">
      <w:r w:rsidRPr="00E82E41">
        <w:t xml:space="preserve">Judges determine if questions have been answered correctly. LifeSmarts uses </w:t>
      </w:r>
      <w:proofErr w:type="gramStart"/>
      <w:r w:rsidRPr="00E82E41">
        <w:t>a number of</w:t>
      </w:r>
      <w:proofErr w:type="gramEnd"/>
      <w:r w:rsidRPr="00E82E41">
        <w:t xml:space="preserve"> open-ended questions, and while you are provided with correct answers, students may provide an answer not listed in the book. If their answer is correct, we want to award points to them. When this happens</w:t>
      </w:r>
      <w:r>
        <w:t>,</w:t>
      </w:r>
      <w:r w:rsidRPr="00E82E41">
        <w:t xml:space="preserve"> you will quickly consult with one another to determine if the answer given by the student is correct.  </w:t>
      </w:r>
    </w:p>
    <w:p w14:paraId="7F9CAD65" w14:textId="0E704FBC" w:rsidR="00E82E41" w:rsidRPr="00E82E41" w:rsidRDefault="00E82E41" w:rsidP="00E82E41">
      <w:r w:rsidRPr="00E82E41">
        <w:t>The Head Judge will announce the Judges’ decision to the audience.  </w:t>
      </w:r>
    </w:p>
    <w:p w14:paraId="38B4F6A6" w14:textId="77777777" w:rsidR="00E82E41" w:rsidRPr="00E82E41" w:rsidRDefault="00E82E41" w:rsidP="00E82E41">
      <w:r w:rsidRPr="00E82E41">
        <w:t>When the Question Master defers to you for a decision, please be aware of the following:  </w:t>
      </w:r>
    </w:p>
    <w:p w14:paraId="11671AFF" w14:textId="77777777" w:rsidR="00E82E41" w:rsidRPr="00E82E41" w:rsidRDefault="00E82E41" w:rsidP="00E82E41">
      <w:pPr>
        <w:numPr>
          <w:ilvl w:val="0"/>
          <w:numId w:val="7"/>
        </w:numPr>
      </w:pPr>
      <w:r w:rsidRPr="00E82E41">
        <w:t>Discuss quickly and quietly. </w:t>
      </w:r>
    </w:p>
    <w:p w14:paraId="3B835033" w14:textId="77777777" w:rsidR="00E82E41" w:rsidRPr="00E82E41" w:rsidRDefault="00E82E41" w:rsidP="00E82E41">
      <w:pPr>
        <w:numPr>
          <w:ilvl w:val="0"/>
          <w:numId w:val="8"/>
        </w:numPr>
      </w:pPr>
      <w:r w:rsidRPr="00E82E41">
        <w:t>Be sure the players cannot read your lips or see what you are discussing – this could be an advantage to the other team.  </w:t>
      </w:r>
    </w:p>
    <w:p w14:paraId="37A88AC5" w14:textId="77777777" w:rsidR="00E82E41" w:rsidRPr="00E82E41" w:rsidRDefault="00E82E41" w:rsidP="00E82E41">
      <w:pPr>
        <w:numPr>
          <w:ilvl w:val="0"/>
          <w:numId w:val="9"/>
        </w:numPr>
      </w:pPr>
      <w:r w:rsidRPr="00E82E41">
        <w:t>Make your decision quickly – within 10 seconds when possible.  </w:t>
      </w:r>
    </w:p>
    <w:p w14:paraId="57E08407" w14:textId="77777777" w:rsidR="00E82E41" w:rsidRPr="00E82E41" w:rsidRDefault="00E82E41" w:rsidP="00E82E41">
      <w:pPr>
        <w:numPr>
          <w:ilvl w:val="0"/>
          <w:numId w:val="10"/>
        </w:numPr>
      </w:pPr>
      <w:proofErr w:type="gramStart"/>
      <w:r w:rsidRPr="00E82E41">
        <w:t>Don’t</w:t>
      </w:r>
      <w:proofErr w:type="gramEnd"/>
      <w:r w:rsidRPr="00E82E41">
        <w:t xml:space="preserve"> explain why you will or won’t accept an answer.  </w:t>
      </w:r>
    </w:p>
    <w:p w14:paraId="5B35DFED" w14:textId="50A105DF" w:rsidR="00E82E41" w:rsidRPr="00E82E41" w:rsidRDefault="00E82E41" w:rsidP="00E82E41">
      <w:pPr>
        <w:numPr>
          <w:ilvl w:val="0"/>
          <w:numId w:val="11"/>
        </w:numPr>
      </w:pPr>
      <w:r w:rsidRPr="00E82E41">
        <w:lastRenderedPageBreak/>
        <w:t xml:space="preserve">When announcing the decision, please use language such as: “Yes, that is a correct answer,” or, </w:t>
      </w:r>
      <w:r>
        <w:t>“Yes, judges will accept that answer</w:t>
      </w:r>
      <w:proofErr w:type="gramStart"/>
      <w:r>
        <w:t>, ”</w:t>
      </w:r>
      <w:proofErr w:type="gramEnd"/>
      <w:r>
        <w:t xml:space="preserve"> or </w:t>
      </w:r>
      <w:r w:rsidRPr="00E82E41">
        <w:t>“No, that is not a correct answer</w:t>
      </w:r>
      <w:r>
        <w:t>,</w:t>
      </w:r>
      <w:r w:rsidRPr="00E82E41">
        <w:t>”</w:t>
      </w:r>
      <w:r>
        <w:t xml:space="preserve"> or “Judges cannot   accept.”  </w:t>
      </w:r>
      <w:r w:rsidRPr="00E82E41">
        <w:t>You do not need to explain your decision.  </w:t>
      </w:r>
    </w:p>
    <w:p w14:paraId="3CDC69B4" w14:textId="7B0848A0" w:rsidR="00E82E41" w:rsidRPr="00E82E41" w:rsidRDefault="00E82E41" w:rsidP="00E82E41">
      <w:pPr>
        <w:numPr>
          <w:ilvl w:val="0"/>
          <w:numId w:val="12"/>
        </w:numPr>
      </w:pPr>
      <w:r w:rsidRPr="00E82E41">
        <w:t xml:space="preserve">You may ask a </w:t>
      </w:r>
      <w:r>
        <w:t>student</w:t>
      </w:r>
      <w:r w:rsidRPr="00E82E41">
        <w:t xml:space="preserve"> to repeat his or her answer, but do not ask a </w:t>
      </w:r>
      <w:r>
        <w:t>student</w:t>
      </w:r>
      <w:r w:rsidRPr="00E82E41">
        <w:t xml:space="preserve"> to expound upon his or her answer.  </w:t>
      </w:r>
    </w:p>
    <w:p w14:paraId="6ECFF9BA" w14:textId="64CA19F8" w:rsidR="00E82E41" w:rsidRPr="00E82E41" w:rsidRDefault="00E82E41" w:rsidP="00E82E41">
      <w:pPr>
        <w:numPr>
          <w:ilvl w:val="0"/>
          <w:numId w:val="13"/>
        </w:numPr>
      </w:pPr>
      <w:r w:rsidRPr="00E82E41">
        <w:t>Guard your question books. Do not leave them unattended or open when not in use.  </w:t>
      </w:r>
      <w:r>
        <w:t>Return them to the contest coordinator upon completion of the competition.</w:t>
      </w:r>
    </w:p>
    <w:p w14:paraId="3BAC3E85" w14:textId="77777777" w:rsidR="00E82E41" w:rsidRPr="00E82E41" w:rsidRDefault="00E82E41" w:rsidP="00E82E41">
      <w:r w:rsidRPr="00E82E41">
        <w:t> </w:t>
      </w:r>
    </w:p>
    <w:p w14:paraId="59E74829" w14:textId="77777777" w:rsidR="00E82E41" w:rsidRPr="00E82E41" w:rsidRDefault="00E82E41" w:rsidP="00E82E41">
      <w:r w:rsidRPr="00E82E41">
        <w:rPr>
          <w:b/>
          <w:bCs/>
        </w:rPr>
        <w:t>SCOREKEPER</w:t>
      </w:r>
      <w:r w:rsidRPr="00E82E41">
        <w:t> </w:t>
      </w:r>
    </w:p>
    <w:p w14:paraId="19B5D4D2" w14:textId="452B56F8" w:rsidR="00E82E41" w:rsidRPr="00E82E41" w:rsidRDefault="00E82E41" w:rsidP="00E82E41">
      <w:pPr>
        <w:rPr>
          <w:b/>
          <w:bCs/>
        </w:rPr>
      </w:pPr>
      <w:r>
        <w:t>The</w:t>
      </w:r>
      <w:r w:rsidRPr="00E82E41">
        <w:t xml:space="preserve"> Scorekeeper </w:t>
      </w:r>
      <w:r>
        <w:t>will use our new online scoring system to keep score</w:t>
      </w:r>
      <w:r w:rsidRPr="00E82E41">
        <w:t xml:space="preserve">. </w:t>
      </w:r>
      <w:r w:rsidRPr="00E82E41">
        <w:rPr>
          <w:b/>
          <w:bCs/>
        </w:rPr>
        <w:t xml:space="preserve">Scorekeepers should provide their own tablet or computer for scoring. </w:t>
      </w:r>
      <w:r>
        <w:rPr>
          <w:b/>
          <w:bCs/>
        </w:rPr>
        <w:t xml:space="preserve"> </w:t>
      </w:r>
      <w:r w:rsidRPr="00E82E41">
        <w:t xml:space="preserve">The referee (backup </w:t>
      </w:r>
      <w:proofErr w:type="spellStart"/>
      <w:r w:rsidRPr="00E82E41">
        <w:t>scorekeepter</w:t>
      </w:r>
      <w:proofErr w:type="spellEnd"/>
      <w:r w:rsidRPr="00E82E41">
        <w:t>) or another scorekeeper</w:t>
      </w:r>
      <w:r>
        <w:rPr>
          <w:b/>
          <w:bCs/>
        </w:rPr>
        <w:t xml:space="preserve"> </w:t>
      </w:r>
      <w:r w:rsidRPr="00E82E41">
        <w:t>will use pre-printed scoresheets provided</w:t>
      </w:r>
      <w:r>
        <w:t xml:space="preserve">.  A hands-on orientation will be hosted on site, or may be recorded and shared via Zoom. </w:t>
      </w:r>
    </w:p>
    <w:p w14:paraId="18C8308D" w14:textId="350EF410" w:rsidR="00E82E41" w:rsidRPr="00E82E41" w:rsidRDefault="00E82E41" w:rsidP="00E82E41">
      <w:r w:rsidRPr="00E82E41">
        <w:t>Verify scores with one another before announcing them to the audience. </w:t>
      </w:r>
    </w:p>
    <w:p w14:paraId="52FB5B07" w14:textId="77777777" w:rsidR="00E82E41" w:rsidRPr="00E82E41" w:rsidRDefault="00E82E41" w:rsidP="00E82E41">
      <w:r w:rsidRPr="00E82E41">
        <w:t>When keeping score:  </w:t>
      </w:r>
    </w:p>
    <w:p w14:paraId="0FDFF22A" w14:textId="146FF688" w:rsidR="00E82E41" w:rsidRPr="00E82E41" w:rsidRDefault="00E82E41" w:rsidP="00E82E41">
      <w:pPr>
        <w:numPr>
          <w:ilvl w:val="0"/>
          <w:numId w:val="14"/>
        </w:numPr>
      </w:pPr>
      <w:r>
        <w:t>Input score as indicated</w:t>
      </w:r>
      <w:r w:rsidRPr="00E82E41">
        <w:t>.   </w:t>
      </w:r>
    </w:p>
    <w:p w14:paraId="1D59E7D6" w14:textId="77777777" w:rsidR="00E82E41" w:rsidRPr="00E82E41" w:rsidRDefault="00E82E41" w:rsidP="00E82E41">
      <w:pPr>
        <w:numPr>
          <w:ilvl w:val="0"/>
          <w:numId w:val="15"/>
        </w:numPr>
      </w:pPr>
      <w:r w:rsidRPr="00E82E41">
        <w:t>No points are deducted for incorrect answers.  </w:t>
      </w:r>
    </w:p>
    <w:p w14:paraId="1D1FC786" w14:textId="77777777" w:rsidR="00E82E41" w:rsidRPr="00E82E41" w:rsidRDefault="00E82E41" w:rsidP="00E82E41">
      <w:pPr>
        <w:numPr>
          <w:ilvl w:val="0"/>
          <w:numId w:val="16"/>
        </w:numPr>
      </w:pPr>
      <w:r w:rsidRPr="00E82E41">
        <w:t>Verify all scores.  </w:t>
      </w:r>
    </w:p>
    <w:p w14:paraId="67361DCB" w14:textId="77777777" w:rsidR="00E82E41" w:rsidRPr="00E82E41" w:rsidRDefault="00E82E41" w:rsidP="00E82E41">
      <w:pPr>
        <w:numPr>
          <w:ilvl w:val="0"/>
          <w:numId w:val="17"/>
        </w:numPr>
      </w:pPr>
      <w:r w:rsidRPr="00E82E41">
        <w:t>Announce the scores when asked.  </w:t>
      </w:r>
    </w:p>
    <w:p w14:paraId="2221E4D7" w14:textId="77777777" w:rsidR="00E82E41" w:rsidRPr="00E82E41" w:rsidRDefault="00E82E41" w:rsidP="00E82E41">
      <w:r w:rsidRPr="00E82E41">
        <w:t> </w:t>
      </w:r>
    </w:p>
    <w:p w14:paraId="0954DBC2" w14:textId="77777777" w:rsidR="00E82E41" w:rsidRPr="00E82E41" w:rsidRDefault="00E82E41" w:rsidP="00E82E41">
      <w:r w:rsidRPr="00E82E41">
        <w:rPr>
          <w:b/>
          <w:bCs/>
        </w:rPr>
        <w:t>TIMEKEEPER</w:t>
      </w:r>
      <w:r w:rsidRPr="00E82E41">
        <w:t> </w:t>
      </w:r>
    </w:p>
    <w:p w14:paraId="177F582D" w14:textId="77777777" w:rsidR="00E82E41" w:rsidRPr="00E82E41" w:rsidRDefault="00E82E41" w:rsidP="00E82E41">
      <w:r w:rsidRPr="00E82E41">
        <w:t>The timekeeper runs the buzzer box which keeps track of time and indicates which student has buzzed in to answer a question. A hands-on training session will be conducted on-site. </w:t>
      </w:r>
    </w:p>
    <w:p w14:paraId="0B6680C1" w14:textId="77777777" w:rsidR="00E82E41" w:rsidRPr="00E82E41" w:rsidRDefault="00E82E41" w:rsidP="00E82E41">
      <w:r w:rsidRPr="00E82E41">
        <w:t> </w:t>
      </w:r>
    </w:p>
    <w:p w14:paraId="76662DBF" w14:textId="77777777" w:rsidR="00E82E41" w:rsidRPr="00E82E41" w:rsidRDefault="00E82E41" w:rsidP="00E82E41">
      <w:r w:rsidRPr="00E82E41">
        <w:rPr>
          <w:b/>
          <w:bCs/>
        </w:rPr>
        <w:t>REFEREE</w:t>
      </w:r>
      <w:r w:rsidRPr="00E82E41">
        <w:t> </w:t>
      </w:r>
    </w:p>
    <w:p w14:paraId="48F5FD16" w14:textId="77777777" w:rsidR="00E82E41" w:rsidRPr="00E82E41" w:rsidRDefault="00E82E41" w:rsidP="00E82E41">
      <w:r w:rsidRPr="00E82E41">
        <w:t>The referee is the rules expert and assists the other officials as needed. The referee may stop a match to clarify a rule.  </w:t>
      </w:r>
    </w:p>
    <w:p w14:paraId="1FFB02D8" w14:textId="77777777" w:rsidR="00E82E41" w:rsidRPr="00E82E41" w:rsidRDefault="00E82E41" w:rsidP="00E82E41">
      <w:r w:rsidRPr="00E82E41">
        <w:t> </w:t>
      </w:r>
    </w:p>
    <w:p w14:paraId="7BA8E7BD" w14:textId="77777777" w:rsidR="00E82E41" w:rsidRPr="00E82E41" w:rsidRDefault="00E82E41" w:rsidP="00E82E41">
      <w:r w:rsidRPr="00E82E41">
        <w:t> </w:t>
      </w:r>
    </w:p>
    <w:p w14:paraId="29EDA365" w14:textId="77777777" w:rsidR="00A9041A" w:rsidRDefault="00A9041A"/>
    <w:sectPr w:rsidR="00A90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AFD"/>
    <w:multiLevelType w:val="multilevel"/>
    <w:tmpl w:val="015A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645CD"/>
    <w:multiLevelType w:val="multilevel"/>
    <w:tmpl w:val="1782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C64A3E"/>
    <w:multiLevelType w:val="multilevel"/>
    <w:tmpl w:val="CBE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26E17"/>
    <w:multiLevelType w:val="multilevel"/>
    <w:tmpl w:val="4BBCC7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4D54129"/>
    <w:multiLevelType w:val="multilevel"/>
    <w:tmpl w:val="2472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0334FA"/>
    <w:multiLevelType w:val="multilevel"/>
    <w:tmpl w:val="378E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165FBD"/>
    <w:multiLevelType w:val="multilevel"/>
    <w:tmpl w:val="289A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E2629B"/>
    <w:multiLevelType w:val="multilevel"/>
    <w:tmpl w:val="6120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792655"/>
    <w:multiLevelType w:val="multilevel"/>
    <w:tmpl w:val="785CD6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CE30BF0"/>
    <w:multiLevelType w:val="multilevel"/>
    <w:tmpl w:val="4734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F53875"/>
    <w:multiLevelType w:val="multilevel"/>
    <w:tmpl w:val="39A4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DD1263"/>
    <w:multiLevelType w:val="multilevel"/>
    <w:tmpl w:val="41A4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E95E53"/>
    <w:multiLevelType w:val="multilevel"/>
    <w:tmpl w:val="9FA8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82623E"/>
    <w:multiLevelType w:val="multilevel"/>
    <w:tmpl w:val="7D64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013AB4"/>
    <w:multiLevelType w:val="multilevel"/>
    <w:tmpl w:val="730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CC3DA8"/>
    <w:multiLevelType w:val="multilevel"/>
    <w:tmpl w:val="2B52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D51917"/>
    <w:multiLevelType w:val="multilevel"/>
    <w:tmpl w:val="85C6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9400064">
    <w:abstractNumId w:val="10"/>
  </w:num>
  <w:num w:numId="2" w16cid:durableId="1001541743">
    <w:abstractNumId w:val="11"/>
  </w:num>
  <w:num w:numId="3" w16cid:durableId="643700632">
    <w:abstractNumId w:val="15"/>
  </w:num>
  <w:num w:numId="4" w16cid:durableId="932937683">
    <w:abstractNumId w:val="0"/>
  </w:num>
  <w:num w:numId="5" w16cid:durableId="781269316">
    <w:abstractNumId w:val="5"/>
  </w:num>
  <w:num w:numId="6" w16cid:durableId="1053583707">
    <w:abstractNumId w:val="12"/>
  </w:num>
  <w:num w:numId="7" w16cid:durableId="764421782">
    <w:abstractNumId w:val="2"/>
  </w:num>
  <w:num w:numId="8" w16cid:durableId="478035253">
    <w:abstractNumId w:val="3"/>
  </w:num>
  <w:num w:numId="9" w16cid:durableId="1493519981">
    <w:abstractNumId w:val="8"/>
  </w:num>
  <w:num w:numId="10" w16cid:durableId="1403134870">
    <w:abstractNumId w:val="16"/>
  </w:num>
  <w:num w:numId="11" w16cid:durableId="316303956">
    <w:abstractNumId w:val="7"/>
  </w:num>
  <w:num w:numId="12" w16cid:durableId="795101077">
    <w:abstractNumId w:val="6"/>
  </w:num>
  <w:num w:numId="13" w16cid:durableId="647052128">
    <w:abstractNumId w:val="9"/>
  </w:num>
  <w:num w:numId="14" w16cid:durableId="1911841341">
    <w:abstractNumId w:val="1"/>
  </w:num>
  <w:num w:numId="15" w16cid:durableId="2037540356">
    <w:abstractNumId w:val="4"/>
  </w:num>
  <w:num w:numId="16" w16cid:durableId="1220246851">
    <w:abstractNumId w:val="14"/>
  </w:num>
  <w:num w:numId="17" w16cid:durableId="295574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41"/>
    <w:rsid w:val="00296624"/>
    <w:rsid w:val="00A9041A"/>
    <w:rsid w:val="00C96DE7"/>
    <w:rsid w:val="00E82E41"/>
    <w:rsid w:val="00E979E8"/>
    <w:rsid w:val="00F8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BB01"/>
  <w15:chartTrackingRefBased/>
  <w15:docId w15:val="{40005817-24FB-4C72-A71E-AD44A429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670037">
      <w:bodyDiv w:val="1"/>
      <w:marLeft w:val="0"/>
      <w:marRight w:val="0"/>
      <w:marTop w:val="0"/>
      <w:marBottom w:val="0"/>
      <w:divBdr>
        <w:top w:val="none" w:sz="0" w:space="0" w:color="auto"/>
        <w:left w:val="none" w:sz="0" w:space="0" w:color="auto"/>
        <w:bottom w:val="none" w:sz="0" w:space="0" w:color="auto"/>
        <w:right w:val="none" w:sz="0" w:space="0" w:color="auto"/>
      </w:divBdr>
      <w:divsChild>
        <w:div w:id="1146164441">
          <w:marLeft w:val="0"/>
          <w:marRight w:val="0"/>
          <w:marTop w:val="0"/>
          <w:marBottom w:val="0"/>
          <w:divBdr>
            <w:top w:val="none" w:sz="0" w:space="0" w:color="auto"/>
            <w:left w:val="none" w:sz="0" w:space="0" w:color="auto"/>
            <w:bottom w:val="none" w:sz="0" w:space="0" w:color="auto"/>
            <w:right w:val="none" w:sz="0" w:space="0" w:color="auto"/>
          </w:divBdr>
          <w:divsChild>
            <w:div w:id="1708867840">
              <w:marLeft w:val="0"/>
              <w:marRight w:val="0"/>
              <w:marTop w:val="0"/>
              <w:marBottom w:val="0"/>
              <w:divBdr>
                <w:top w:val="none" w:sz="0" w:space="0" w:color="auto"/>
                <w:left w:val="none" w:sz="0" w:space="0" w:color="auto"/>
                <w:bottom w:val="none" w:sz="0" w:space="0" w:color="auto"/>
                <w:right w:val="none" w:sz="0" w:space="0" w:color="auto"/>
              </w:divBdr>
            </w:div>
            <w:div w:id="1203978488">
              <w:marLeft w:val="0"/>
              <w:marRight w:val="0"/>
              <w:marTop w:val="0"/>
              <w:marBottom w:val="0"/>
              <w:divBdr>
                <w:top w:val="none" w:sz="0" w:space="0" w:color="auto"/>
                <w:left w:val="none" w:sz="0" w:space="0" w:color="auto"/>
                <w:bottom w:val="none" w:sz="0" w:space="0" w:color="auto"/>
                <w:right w:val="none" w:sz="0" w:space="0" w:color="auto"/>
              </w:divBdr>
            </w:div>
            <w:div w:id="248125153">
              <w:marLeft w:val="0"/>
              <w:marRight w:val="0"/>
              <w:marTop w:val="0"/>
              <w:marBottom w:val="0"/>
              <w:divBdr>
                <w:top w:val="none" w:sz="0" w:space="0" w:color="auto"/>
                <w:left w:val="none" w:sz="0" w:space="0" w:color="auto"/>
                <w:bottom w:val="none" w:sz="0" w:space="0" w:color="auto"/>
                <w:right w:val="none" w:sz="0" w:space="0" w:color="auto"/>
              </w:divBdr>
            </w:div>
            <w:div w:id="1063024785">
              <w:marLeft w:val="0"/>
              <w:marRight w:val="0"/>
              <w:marTop w:val="0"/>
              <w:marBottom w:val="0"/>
              <w:divBdr>
                <w:top w:val="none" w:sz="0" w:space="0" w:color="auto"/>
                <w:left w:val="none" w:sz="0" w:space="0" w:color="auto"/>
                <w:bottom w:val="none" w:sz="0" w:space="0" w:color="auto"/>
                <w:right w:val="none" w:sz="0" w:space="0" w:color="auto"/>
              </w:divBdr>
            </w:div>
            <w:div w:id="2111270688">
              <w:marLeft w:val="0"/>
              <w:marRight w:val="0"/>
              <w:marTop w:val="0"/>
              <w:marBottom w:val="0"/>
              <w:divBdr>
                <w:top w:val="none" w:sz="0" w:space="0" w:color="auto"/>
                <w:left w:val="none" w:sz="0" w:space="0" w:color="auto"/>
                <w:bottom w:val="none" w:sz="0" w:space="0" w:color="auto"/>
                <w:right w:val="none" w:sz="0" w:space="0" w:color="auto"/>
              </w:divBdr>
            </w:div>
            <w:div w:id="944465294">
              <w:marLeft w:val="0"/>
              <w:marRight w:val="0"/>
              <w:marTop w:val="0"/>
              <w:marBottom w:val="0"/>
              <w:divBdr>
                <w:top w:val="none" w:sz="0" w:space="0" w:color="auto"/>
                <w:left w:val="none" w:sz="0" w:space="0" w:color="auto"/>
                <w:bottom w:val="none" w:sz="0" w:space="0" w:color="auto"/>
                <w:right w:val="none" w:sz="0" w:space="0" w:color="auto"/>
              </w:divBdr>
            </w:div>
            <w:div w:id="470633855">
              <w:marLeft w:val="0"/>
              <w:marRight w:val="0"/>
              <w:marTop w:val="0"/>
              <w:marBottom w:val="0"/>
              <w:divBdr>
                <w:top w:val="none" w:sz="0" w:space="0" w:color="auto"/>
                <w:left w:val="none" w:sz="0" w:space="0" w:color="auto"/>
                <w:bottom w:val="none" w:sz="0" w:space="0" w:color="auto"/>
                <w:right w:val="none" w:sz="0" w:space="0" w:color="auto"/>
              </w:divBdr>
            </w:div>
            <w:div w:id="509301430">
              <w:marLeft w:val="0"/>
              <w:marRight w:val="0"/>
              <w:marTop w:val="0"/>
              <w:marBottom w:val="0"/>
              <w:divBdr>
                <w:top w:val="none" w:sz="0" w:space="0" w:color="auto"/>
                <w:left w:val="none" w:sz="0" w:space="0" w:color="auto"/>
                <w:bottom w:val="none" w:sz="0" w:space="0" w:color="auto"/>
                <w:right w:val="none" w:sz="0" w:space="0" w:color="auto"/>
              </w:divBdr>
            </w:div>
            <w:div w:id="607467156">
              <w:marLeft w:val="0"/>
              <w:marRight w:val="0"/>
              <w:marTop w:val="0"/>
              <w:marBottom w:val="0"/>
              <w:divBdr>
                <w:top w:val="none" w:sz="0" w:space="0" w:color="auto"/>
                <w:left w:val="none" w:sz="0" w:space="0" w:color="auto"/>
                <w:bottom w:val="none" w:sz="0" w:space="0" w:color="auto"/>
                <w:right w:val="none" w:sz="0" w:space="0" w:color="auto"/>
              </w:divBdr>
            </w:div>
            <w:div w:id="142310232">
              <w:marLeft w:val="0"/>
              <w:marRight w:val="0"/>
              <w:marTop w:val="0"/>
              <w:marBottom w:val="0"/>
              <w:divBdr>
                <w:top w:val="none" w:sz="0" w:space="0" w:color="auto"/>
                <w:left w:val="none" w:sz="0" w:space="0" w:color="auto"/>
                <w:bottom w:val="none" w:sz="0" w:space="0" w:color="auto"/>
                <w:right w:val="none" w:sz="0" w:space="0" w:color="auto"/>
              </w:divBdr>
            </w:div>
            <w:div w:id="1272476089">
              <w:marLeft w:val="0"/>
              <w:marRight w:val="0"/>
              <w:marTop w:val="0"/>
              <w:marBottom w:val="0"/>
              <w:divBdr>
                <w:top w:val="none" w:sz="0" w:space="0" w:color="auto"/>
                <w:left w:val="none" w:sz="0" w:space="0" w:color="auto"/>
                <w:bottom w:val="none" w:sz="0" w:space="0" w:color="auto"/>
                <w:right w:val="none" w:sz="0" w:space="0" w:color="auto"/>
              </w:divBdr>
            </w:div>
            <w:div w:id="246891306">
              <w:marLeft w:val="0"/>
              <w:marRight w:val="0"/>
              <w:marTop w:val="0"/>
              <w:marBottom w:val="0"/>
              <w:divBdr>
                <w:top w:val="none" w:sz="0" w:space="0" w:color="auto"/>
                <w:left w:val="none" w:sz="0" w:space="0" w:color="auto"/>
                <w:bottom w:val="none" w:sz="0" w:space="0" w:color="auto"/>
                <w:right w:val="none" w:sz="0" w:space="0" w:color="auto"/>
              </w:divBdr>
            </w:div>
            <w:div w:id="688873951">
              <w:marLeft w:val="0"/>
              <w:marRight w:val="0"/>
              <w:marTop w:val="0"/>
              <w:marBottom w:val="0"/>
              <w:divBdr>
                <w:top w:val="none" w:sz="0" w:space="0" w:color="auto"/>
                <w:left w:val="none" w:sz="0" w:space="0" w:color="auto"/>
                <w:bottom w:val="none" w:sz="0" w:space="0" w:color="auto"/>
                <w:right w:val="none" w:sz="0" w:space="0" w:color="auto"/>
              </w:divBdr>
            </w:div>
            <w:div w:id="50928961">
              <w:marLeft w:val="0"/>
              <w:marRight w:val="0"/>
              <w:marTop w:val="0"/>
              <w:marBottom w:val="0"/>
              <w:divBdr>
                <w:top w:val="none" w:sz="0" w:space="0" w:color="auto"/>
                <w:left w:val="none" w:sz="0" w:space="0" w:color="auto"/>
                <w:bottom w:val="none" w:sz="0" w:space="0" w:color="auto"/>
                <w:right w:val="none" w:sz="0" w:space="0" w:color="auto"/>
              </w:divBdr>
            </w:div>
            <w:div w:id="1394809974">
              <w:marLeft w:val="0"/>
              <w:marRight w:val="0"/>
              <w:marTop w:val="0"/>
              <w:marBottom w:val="0"/>
              <w:divBdr>
                <w:top w:val="none" w:sz="0" w:space="0" w:color="auto"/>
                <w:left w:val="none" w:sz="0" w:space="0" w:color="auto"/>
                <w:bottom w:val="none" w:sz="0" w:space="0" w:color="auto"/>
                <w:right w:val="none" w:sz="0" w:space="0" w:color="auto"/>
              </w:divBdr>
            </w:div>
            <w:div w:id="1694065586">
              <w:marLeft w:val="0"/>
              <w:marRight w:val="0"/>
              <w:marTop w:val="0"/>
              <w:marBottom w:val="0"/>
              <w:divBdr>
                <w:top w:val="none" w:sz="0" w:space="0" w:color="auto"/>
                <w:left w:val="none" w:sz="0" w:space="0" w:color="auto"/>
                <w:bottom w:val="none" w:sz="0" w:space="0" w:color="auto"/>
                <w:right w:val="none" w:sz="0" w:space="0" w:color="auto"/>
              </w:divBdr>
            </w:div>
            <w:div w:id="1278948658">
              <w:marLeft w:val="0"/>
              <w:marRight w:val="0"/>
              <w:marTop w:val="0"/>
              <w:marBottom w:val="0"/>
              <w:divBdr>
                <w:top w:val="none" w:sz="0" w:space="0" w:color="auto"/>
                <w:left w:val="none" w:sz="0" w:space="0" w:color="auto"/>
                <w:bottom w:val="none" w:sz="0" w:space="0" w:color="auto"/>
                <w:right w:val="none" w:sz="0" w:space="0" w:color="auto"/>
              </w:divBdr>
            </w:div>
            <w:div w:id="1305964510">
              <w:marLeft w:val="0"/>
              <w:marRight w:val="0"/>
              <w:marTop w:val="0"/>
              <w:marBottom w:val="0"/>
              <w:divBdr>
                <w:top w:val="none" w:sz="0" w:space="0" w:color="auto"/>
                <w:left w:val="none" w:sz="0" w:space="0" w:color="auto"/>
                <w:bottom w:val="none" w:sz="0" w:space="0" w:color="auto"/>
                <w:right w:val="none" w:sz="0" w:space="0" w:color="auto"/>
              </w:divBdr>
            </w:div>
          </w:divsChild>
        </w:div>
        <w:div w:id="1836995511">
          <w:marLeft w:val="0"/>
          <w:marRight w:val="0"/>
          <w:marTop w:val="0"/>
          <w:marBottom w:val="0"/>
          <w:divBdr>
            <w:top w:val="none" w:sz="0" w:space="0" w:color="auto"/>
            <w:left w:val="none" w:sz="0" w:space="0" w:color="auto"/>
            <w:bottom w:val="none" w:sz="0" w:space="0" w:color="auto"/>
            <w:right w:val="none" w:sz="0" w:space="0" w:color="auto"/>
          </w:divBdr>
          <w:divsChild>
            <w:div w:id="1725832082">
              <w:marLeft w:val="0"/>
              <w:marRight w:val="0"/>
              <w:marTop w:val="0"/>
              <w:marBottom w:val="0"/>
              <w:divBdr>
                <w:top w:val="none" w:sz="0" w:space="0" w:color="auto"/>
                <w:left w:val="none" w:sz="0" w:space="0" w:color="auto"/>
                <w:bottom w:val="none" w:sz="0" w:space="0" w:color="auto"/>
                <w:right w:val="none" w:sz="0" w:space="0" w:color="auto"/>
              </w:divBdr>
            </w:div>
            <w:div w:id="785929899">
              <w:marLeft w:val="0"/>
              <w:marRight w:val="0"/>
              <w:marTop w:val="0"/>
              <w:marBottom w:val="0"/>
              <w:divBdr>
                <w:top w:val="none" w:sz="0" w:space="0" w:color="auto"/>
                <w:left w:val="none" w:sz="0" w:space="0" w:color="auto"/>
                <w:bottom w:val="none" w:sz="0" w:space="0" w:color="auto"/>
                <w:right w:val="none" w:sz="0" w:space="0" w:color="auto"/>
              </w:divBdr>
            </w:div>
            <w:div w:id="302855979">
              <w:marLeft w:val="0"/>
              <w:marRight w:val="0"/>
              <w:marTop w:val="0"/>
              <w:marBottom w:val="0"/>
              <w:divBdr>
                <w:top w:val="none" w:sz="0" w:space="0" w:color="auto"/>
                <w:left w:val="none" w:sz="0" w:space="0" w:color="auto"/>
                <w:bottom w:val="none" w:sz="0" w:space="0" w:color="auto"/>
                <w:right w:val="none" w:sz="0" w:space="0" w:color="auto"/>
              </w:divBdr>
            </w:div>
            <w:div w:id="294874327">
              <w:marLeft w:val="0"/>
              <w:marRight w:val="0"/>
              <w:marTop w:val="0"/>
              <w:marBottom w:val="0"/>
              <w:divBdr>
                <w:top w:val="none" w:sz="0" w:space="0" w:color="auto"/>
                <w:left w:val="none" w:sz="0" w:space="0" w:color="auto"/>
                <w:bottom w:val="none" w:sz="0" w:space="0" w:color="auto"/>
                <w:right w:val="none" w:sz="0" w:space="0" w:color="auto"/>
              </w:divBdr>
            </w:div>
            <w:div w:id="1403672757">
              <w:marLeft w:val="0"/>
              <w:marRight w:val="0"/>
              <w:marTop w:val="0"/>
              <w:marBottom w:val="0"/>
              <w:divBdr>
                <w:top w:val="none" w:sz="0" w:space="0" w:color="auto"/>
                <w:left w:val="none" w:sz="0" w:space="0" w:color="auto"/>
                <w:bottom w:val="none" w:sz="0" w:space="0" w:color="auto"/>
                <w:right w:val="none" w:sz="0" w:space="0" w:color="auto"/>
              </w:divBdr>
            </w:div>
            <w:div w:id="1861511218">
              <w:marLeft w:val="0"/>
              <w:marRight w:val="0"/>
              <w:marTop w:val="0"/>
              <w:marBottom w:val="0"/>
              <w:divBdr>
                <w:top w:val="none" w:sz="0" w:space="0" w:color="auto"/>
                <w:left w:val="none" w:sz="0" w:space="0" w:color="auto"/>
                <w:bottom w:val="none" w:sz="0" w:space="0" w:color="auto"/>
                <w:right w:val="none" w:sz="0" w:space="0" w:color="auto"/>
              </w:divBdr>
            </w:div>
            <w:div w:id="1793278482">
              <w:marLeft w:val="0"/>
              <w:marRight w:val="0"/>
              <w:marTop w:val="0"/>
              <w:marBottom w:val="0"/>
              <w:divBdr>
                <w:top w:val="none" w:sz="0" w:space="0" w:color="auto"/>
                <w:left w:val="none" w:sz="0" w:space="0" w:color="auto"/>
                <w:bottom w:val="none" w:sz="0" w:space="0" w:color="auto"/>
                <w:right w:val="none" w:sz="0" w:space="0" w:color="auto"/>
              </w:divBdr>
            </w:div>
            <w:div w:id="1497529631">
              <w:marLeft w:val="0"/>
              <w:marRight w:val="0"/>
              <w:marTop w:val="0"/>
              <w:marBottom w:val="0"/>
              <w:divBdr>
                <w:top w:val="none" w:sz="0" w:space="0" w:color="auto"/>
                <w:left w:val="none" w:sz="0" w:space="0" w:color="auto"/>
                <w:bottom w:val="none" w:sz="0" w:space="0" w:color="auto"/>
                <w:right w:val="none" w:sz="0" w:space="0" w:color="auto"/>
              </w:divBdr>
            </w:div>
            <w:div w:id="1364557728">
              <w:marLeft w:val="0"/>
              <w:marRight w:val="0"/>
              <w:marTop w:val="0"/>
              <w:marBottom w:val="0"/>
              <w:divBdr>
                <w:top w:val="none" w:sz="0" w:space="0" w:color="auto"/>
                <w:left w:val="none" w:sz="0" w:space="0" w:color="auto"/>
                <w:bottom w:val="none" w:sz="0" w:space="0" w:color="auto"/>
                <w:right w:val="none" w:sz="0" w:space="0" w:color="auto"/>
              </w:divBdr>
            </w:div>
            <w:div w:id="89131350">
              <w:marLeft w:val="0"/>
              <w:marRight w:val="0"/>
              <w:marTop w:val="0"/>
              <w:marBottom w:val="0"/>
              <w:divBdr>
                <w:top w:val="none" w:sz="0" w:space="0" w:color="auto"/>
                <w:left w:val="none" w:sz="0" w:space="0" w:color="auto"/>
                <w:bottom w:val="none" w:sz="0" w:space="0" w:color="auto"/>
                <w:right w:val="none" w:sz="0" w:space="0" w:color="auto"/>
              </w:divBdr>
            </w:div>
            <w:div w:id="1064184813">
              <w:marLeft w:val="0"/>
              <w:marRight w:val="0"/>
              <w:marTop w:val="0"/>
              <w:marBottom w:val="0"/>
              <w:divBdr>
                <w:top w:val="none" w:sz="0" w:space="0" w:color="auto"/>
                <w:left w:val="none" w:sz="0" w:space="0" w:color="auto"/>
                <w:bottom w:val="none" w:sz="0" w:space="0" w:color="auto"/>
                <w:right w:val="none" w:sz="0" w:space="0" w:color="auto"/>
              </w:divBdr>
            </w:div>
            <w:div w:id="1204488170">
              <w:marLeft w:val="0"/>
              <w:marRight w:val="0"/>
              <w:marTop w:val="0"/>
              <w:marBottom w:val="0"/>
              <w:divBdr>
                <w:top w:val="none" w:sz="0" w:space="0" w:color="auto"/>
                <w:left w:val="none" w:sz="0" w:space="0" w:color="auto"/>
                <w:bottom w:val="none" w:sz="0" w:space="0" w:color="auto"/>
                <w:right w:val="none" w:sz="0" w:space="0" w:color="auto"/>
              </w:divBdr>
            </w:div>
            <w:div w:id="486554347">
              <w:marLeft w:val="0"/>
              <w:marRight w:val="0"/>
              <w:marTop w:val="0"/>
              <w:marBottom w:val="0"/>
              <w:divBdr>
                <w:top w:val="none" w:sz="0" w:space="0" w:color="auto"/>
                <w:left w:val="none" w:sz="0" w:space="0" w:color="auto"/>
                <w:bottom w:val="none" w:sz="0" w:space="0" w:color="auto"/>
                <w:right w:val="none" w:sz="0" w:space="0" w:color="auto"/>
              </w:divBdr>
            </w:div>
            <w:div w:id="1732264961">
              <w:marLeft w:val="0"/>
              <w:marRight w:val="0"/>
              <w:marTop w:val="0"/>
              <w:marBottom w:val="0"/>
              <w:divBdr>
                <w:top w:val="none" w:sz="0" w:space="0" w:color="auto"/>
                <w:left w:val="none" w:sz="0" w:space="0" w:color="auto"/>
                <w:bottom w:val="none" w:sz="0" w:space="0" w:color="auto"/>
                <w:right w:val="none" w:sz="0" w:space="0" w:color="auto"/>
              </w:divBdr>
            </w:div>
            <w:div w:id="2086880195">
              <w:marLeft w:val="0"/>
              <w:marRight w:val="0"/>
              <w:marTop w:val="0"/>
              <w:marBottom w:val="0"/>
              <w:divBdr>
                <w:top w:val="none" w:sz="0" w:space="0" w:color="auto"/>
                <w:left w:val="none" w:sz="0" w:space="0" w:color="auto"/>
                <w:bottom w:val="none" w:sz="0" w:space="0" w:color="auto"/>
                <w:right w:val="none" w:sz="0" w:space="0" w:color="auto"/>
              </w:divBdr>
            </w:div>
            <w:div w:id="91971734">
              <w:marLeft w:val="0"/>
              <w:marRight w:val="0"/>
              <w:marTop w:val="0"/>
              <w:marBottom w:val="0"/>
              <w:divBdr>
                <w:top w:val="none" w:sz="0" w:space="0" w:color="auto"/>
                <w:left w:val="none" w:sz="0" w:space="0" w:color="auto"/>
                <w:bottom w:val="none" w:sz="0" w:space="0" w:color="auto"/>
                <w:right w:val="none" w:sz="0" w:space="0" w:color="auto"/>
              </w:divBdr>
            </w:div>
            <w:div w:id="1136096587">
              <w:marLeft w:val="0"/>
              <w:marRight w:val="0"/>
              <w:marTop w:val="0"/>
              <w:marBottom w:val="0"/>
              <w:divBdr>
                <w:top w:val="none" w:sz="0" w:space="0" w:color="auto"/>
                <w:left w:val="none" w:sz="0" w:space="0" w:color="auto"/>
                <w:bottom w:val="none" w:sz="0" w:space="0" w:color="auto"/>
                <w:right w:val="none" w:sz="0" w:space="0" w:color="auto"/>
              </w:divBdr>
            </w:div>
            <w:div w:id="1421176086">
              <w:marLeft w:val="0"/>
              <w:marRight w:val="0"/>
              <w:marTop w:val="0"/>
              <w:marBottom w:val="0"/>
              <w:divBdr>
                <w:top w:val="none" w:sz="0" w:space="0" w:color="auto"/>
                <w:left w:val="none" w:sz="0" w:space="0" w:color="auto"/>
                <w:bottom w:val="none" w:sz="0" w:space="0" w:color="auto"/>
                <w:right w:val="none" w:sz="0" w:space="0" w:color="auto"/>
              </w:divBdr>
            </w:div>
            <w:div w:id="284385098">
              <w:marLeft w:val="0"/>
              <w:marRight w:val="0"/>
              <w:marTop w:val="0"/>
              <w:marBottom w:val="0"/>
              <w:divBdr>
                <w:top w:val="none" w:sz="0" w:space="0" w:color="auto"/>
                <w:left w:val="none" w:sz="0" w:space="0" w:color="auto"/>
                <w:bottom w:val="none" w:sz="0" w:space="0" w:color="auto"/>
                <w:right w:val="none" w:sz="0" w:space="0" w:color="auto"/>
              </w:divBdr>
            </w:div>
            <w:div w:id="1327316839">
              <w:marLeft w:val="0"/>
              <w:marRight w:val="0"/>
              <w:marTop w:val="0"/>
              <w:marBottom w:val="0"/>
              <w:divBdr>
                <w:top w:val="none" w:sz="0" w:space="0" w:color="auto"/>
                <w:left w:val="none" w:sz="0" w:space="0" w:color="auto"/>
                <w:bottom w:val="none" w:sz="0" w:space="0" w:color="auto"/>
                <w:right w:val="none" w:sz="0" w:space="0" w:color="auto"/>
              </w:divBdr>
            </w:div>
          </w:divsChild>
        </w:div>
        <w:div w:id="1004169421">
          <w:marLeft w:val="0"/>
          <w:marRight w:val="0"/>
          <w:marTop w:val="0"/>
          <w:marBottom w:val="0"/>
          <w:divBdr>
            <w:top w:val="none" w:sz="0" w:space="0" w:color="auto"/>
            <w:left w:val="none" w:sz="0" w:space="0" w:color="auto"/>
            <w:bottom w:val="none" w:sz="0" w:space="0" w:color="auto"/>
            <w:right w:val="none" w:sz="0" w:space="0" w:color="auto"/>
          </w:divBdr>
        </w:div>
        <w:div w:id="557862338">
          <w:marLeft w:val="0"/>
          <w:marRight w:val="0"/>
          <w:marTop w:val="0"/>
          <w:marBottom w:val="0"/>
          <w:divBdr>
            <w:top w:val="none" w:sz="0" w:space="0" w:color="auto"/>
            <w:left w:val="none" w:sz="0" w:space="0" w:color="auto"/>
            <w:bottom w:val="none" w:sz="0" w:space="0" w:color="auto"/>
            <w:right w:val="none" w:sz="0" w:space="0" w:color="auto"/>
          </w:divBdr>
        </w:div>
        <w:div w:id="764419798">
          <w:marLeft w:val="0"/>
          <w:marRight w:val="0"/>
          <w:marTop w:val="0"/>
          <w:marBottom w:val="0"/>
          <w:divBdr>
            <w:top w:val="none" w:sz="0" w:space="0" w:color="auto"/>
            <w:left w:val="none" w:sz="0" w:space="0" w:color="auto"/>
            <w:bottom w:val="none" w:sz="0" w:space="0" w:color="auto"/>
            <w:right w:val="none" w:sz="0" w:space="0" w:color="auto"/>
          </w:divBdr>
        </w:div>
        <w:div w:id="369496107">
          <w:marLeft w:val="0"/>
          <w:marRight w:val="0"/>
          <w:marTop w:val="0"/>
          <w:marBottom w:val="0"/>
          <w:divBdr>
            <w:top w:val="none" w:sz="0" w:space="0" w:color="auto"/>
            <w:left w:val="none" w:sz="0" w:space="0" w:color="auto"/>
            <w:bottom w:val="none" w:sz="0" w:space="0" w:color="auto"/>
            <w:right w:val="none" w:sz="0" w:space="0" w:color="auto"/>
          </w:divBdr>
        </w:div>
        <w:div w:id="1041638552">
          <w:marLeft w:val="0"/>
          <w:marRight w:val="0"/>
          <w:marTop w:val="0"/>
          <w:marBottom w:val="0"/>
          <w:divBdr>
            <w:top w:val="none" w:sz="0" w:space="0" w:color="auto"/>
            <w:left w:val="none" w:sz="0" w:space="0" w:color="auto"/>
            <w:bottom w:val="none" w:sz="0" w:space="0" w:color="auto"/>
            <w:right w:val="none" w:sz="0" w:space="0" w:color="auto"/>
          </w:divBdr>
        </w:div>
        <w:div w:id="2085175628">
          <w:marLeft w:val="0"/>
          <w:marRight w:val="0"/>
          <w:marTop w:val="0"/>
          <w:marBottom w:val="0"/>
          <w:divBdr>
            <w:top w:val="none" w:sz="0" w:space="0" w:color="auto"/>
            <w:left w:val="none" w:sz="0" w:space="0" w:color="auto"/>
            <w:bottom w:val="none" w:sz="0" w:space="0" w:color="auto"/>
            <w:right w:val="none" w:sz="0" w:space="0" w:color="auto"/>
          </w:divBdr>
        </w:div>
      </w:divsChild>
    </w:div>
    <w:div w:id="963393129">
      <w:bodyDiv w:val="1"/>
      <w:marLeft w:val="0"/>
      <w:marRight w:val="0"/>
      <w:marTop w:val="0"/>
      <w:marBottom w:val="0"/>
      <w:divBdr>
        <w:top w:val="none" w:sz="0" w:space="0" w:color="auto"/>
        <w:left w:val="none" w:sz="0" w:space="0" w:color="auto"/>
        <w:bottom w:val="none" w:sz="0" w:space="0" w:color="auto"/>
        <w:right w:val="none" w:sz="0" w:space="0" w:color="auto"/>
      </w:divBdr>
      <w:divsChild>
        <w:div w:id="471872806">
          <w:marLeft w:val="0"/>
          <w:marRight w:val="0"/>
          <w:marTop w:val="0"/>
          <w:marBottom w:val="0"/>
          <w:divBdr>
            <w:top w:val="none" w:sz="0" w:space="0" w:color="auto"/>
            <w:left w:val="none" w:sz="0" w:space="0" w:color="auto"/>
            <w:bottom w:val="none" w:sz="0" w:space="0" w:color="auto"/>
            <w:right w:val="none" w:sz="0" w:space="0" w:color="auto"/>
          </w:divBdr>
          <w:divsChild>
            <w:div w:id="1669793960">
              <w:marLeft w:val="0"/>
              <w:marRight w:val="0"/>
              <w:marTop w:val="0"/>
              <w:marBottom w:val="0"/>
              <w:divBdr>
                <w:top w:val="none" w:sz="0" w:space="0" w:color="auto"/>
                <w:left w:val="none" w:sz="0" w:space="0" w:color="auto"/>
                <w:bottom w:val="none" w:sz="0" w:space="0" w:color="auto"/>
                <w:right w:val="none" w:sz="0" w:space="0" w:color="auto"/>
              </w:divBdr>
            </w:div>
            <w:div w:id="593898658">
              <w:marLeft w:val="0"/>
              <w:marRight w:val="0"/>
              <w:marTop w:val="0"/>
              <w:marBottom w:val="0"/>
              <w:divBdr>
                <w:top w:val="none" w:sz="0" w:space="0" w:color="auto"/>
                <w:left w:val="none" w:sz="0" w:space="0" w:color="auto"/>
                <w:bottom w:val="none" w:sz="0" w:space="0" w:color="auto"/>
                <w:right w:val="none" w:sz="0" w:space="0" w:color="auto"/>
              </w:divBdr>
            </w:div>
            <w:div w:id="1579287071">
              <w:marLeft w:val="0"/>
              <w:marRight w:val="0"/>
              <w:marTop w:val="0"/>
              <w:marBottom w:val="0"/>
              <w:divBdr>
                <w:top w:val="none" w:sz="0" w:space="0" w:color="auto"/>
                <w:left w:val="none" w:sz="0" w:space="0" w:color="auto"/>
                <w:bottom w:val="none" w:sz="0" w:space="0" w:color="auto"/>
                <w:right w:val="none" w:sz="0" w:space="0" w:color="auto"/>
              </w:divBdr>
            </w:div>
            <w:div w:id="1776708217">
              <w:marLeft w:val="0"/>
              <w:marRight w:val="0"/>
              <w:marTop w:val="0"/>
              <w:marBottom w:val="0"/>
              <w:divBdr>
                <w:top w:val="none" w:sz="0" w:space="0" w:color="auto"/>
                <w:left w:val="none" w:sz="0" w:space="0" w:color="auto"/>
                <w:bottom w:val="none" w:sz="0" w:space="0" w:color="auto"/>
                <w:right w:val="none" w:sz="0" w:space="0" w:color="auto"/>
              </w:divBdr>
            </w:div>
            <w:div w:id="1270502712">
              <w:marLeft w:val="0"/>
              <w:marRight w:val="0"/>
              <w:marTop w:val="0"/>
              <w:marBottom w:val="0"/>
              <w:divBdr>
                <w:top w:val="none" w:sz="0" w:space="0" w:color="auto"/>
                <w:left w:val="none" w:sz="0" w:space="0" w:color="auto"/>
                <w:bottom w:val="none" w:sz="0" w:space="0" w:color="auto"/>
                <w:right w:val="none" w:sz="0" w:space="0" w:color="auto"/>
              </w:divBdr>
            </w:div>
            <w:div w:id="1797676935">
              <w:marLeft w:val="0"/>
              <w:marRight w:val="0"/>
              <w:marTop w:val="0"/>
              <w:marBottom w:val="0"/>
              <w:divBdr>
                <w:top w:val="none" w:sz="0" w:space="0" w:color="auto"/>
                <w:left w:val="none" w:sz="0" w:space="0" w:color="auto"/>
                <w:bottom w:val="none" w:sz="0" w:space="0" w:color="auto"/>
                <w:right w:val="none" w:sz="0" w:space="0" w:color="auto"/>
              </w:divBdr>
            </w:div>
            <w:div w:id="1573851628">
              <w:marLeft w:val="0"/>
              <w:marRight w:val="0"/>
              <w:marTop w:val="0"/>
              <w:marBottom w:val="0"/>
              <w:divBdr>
                <w:top w:val="none" w:sz="0" w:space="0" w:color="auto"/>
                <w:left w:val="none" w:sz="0" w:space="0" w:color="auto"/>
                <w:bottom w:val="none" w:sz="0" w:space="0" w:color="auto"/>
                <w:right w:val="none" w:sz="0" w:space="0" w:color="auto"/>
              </w:divBdr>
            </w:div>
            <w:div w:id="316425301">
              <w:marLeft w:val="0"/>
              <w:marRight w:val="0"/>
              <w:marTop w:val="0"/>
              <w:marBottom w:val="0"/>
              <w:divBdr>
                <w:top w:val="none" w:sz="0" w:space="0" w:color="auto"/>
                <w:left w:val="none" w:sz="0" w:space="0" w:color="auto"/>
                <w:bottom w:val="none" w:sz="0" w:space="0" w:color="auto"/>
                <w:right w:val="none" w:sz="0" w:space="0" w:color="auto"/>
              </w:divBdr>
            </w:div>
            <w:div w:id="2059818895">
              <w:marLeft w:val="0"/>
              <w:marRight w:val="0"/>
              <w:marTop w:val="0"/>
              <w:marBottom w:val="0"/>
              <w:divBdr>
                <w:top w:val="none" w:sz="0" w:space="0" w:color="auto"/>
                <w:left w:val="none" w:sz="0" w:space="0" w:color="auto"/>
                <w:bottom w:val="none" w:sz="0" w:space="0" w:color="auto"/>
                <w:right w:val="none" w:sz="0" w:space="0" w:color="auto"/>
              </w:divBdr>
            </w:div>
            <w:div w:id="957950155">
              <w:marLeft w:val="0"/>
              <w:marRight w:val="0"/>
              <w:marTop w:val="0"/>
              <w:marBottom w:val="0"/>
              <w:divBdr>
                <w:top w:val="none" w:sz="0" w:space="0" w:color="auto"/>
                <w:left w:val="none" w:sz="0" w:space="0" w:color="auto"/>
                <w:bottom w:val="none" w:sz="0" w:space="0" w:color="auto"/>
                <w:right w:val="none" w:sz="0" w:space="0" w:color="auto"/>
              </w:divBdr>
            </w:div>
            <w:div w:id="19671333">
              <w:marLeft w:val="0"/>
              <w:marRight w:val="0"/>
              <w:marTop w:val="0"/>
              <w:marBottom w:val="0"/>
              <w:divBdr>
                <w:top w:val="none" w:sz="0" w:space="0" w:color="auto"/>
                <w:left w:val="none" w:sz="0" w:space="0" w:color="auto"/>
                <w:bottom w:val="none" w:sz="0" w:space="0" w:color="auto"/>
                <w:right w:val="none" w:sz="0" w:space="0" w:color="auto"/>
              </w:divBdr>
            </w:div>
            <w:div w:id="683819691">
              <w:marLeft w:val="0"/>
              <w:marRight w:val="0"/>
              <w:marTop w:val="0"/>
              <w:marBottom w:val="0"/>
              <w:divBdr>
                <w:top w:val="none" w:sz="0" w:space="0" w:color="auto"/>
                <w:left w:val="none" w:sz="0" w:space="0" w:color="auto"/>
                <w:bottom w:val="none" w:sz="0" w:space="0" w:color="auto"/>
                <w:right w:val="none" w:sz="0" w:space="0" w:color="auto"/>
              </w:divBdr>
            </w:div>
            <w:div w:id="1742480931">
              <w:marLeft w:val="0"/>
              <w:marRight w:val="0"/>
              <w:marTop w:val="0"/>
              <w:marBottom w:val="0"/>
              <w:divBdr>
                <w:top w:val="none" w:sz="0" w:space="0" w:color="auto"/>
                <w:left w:val="none" w:sz="0" w:space="0" w:color="auto"/>
                <w:bottom w:val="none" w:sz="0" w:space="0" w:color="auto"/>
                <w:right w:val="none" w:sz="0" w:space="0" w:color="auto"/>
              </w:divBdr>
            </w:div>
            <w:div w:id="794911816">
              <w:marLeft w:val="0"/>
              <w:marRight w:val="0"/>
              <w:marTop w:val="0"/>
              <w:marBottom w:val="0"/>
              <w:divBdr>
                <w:top w:val="none" w:sz="0" w:space="0" w:color="auto"/>
                <w:left w:val="none" w:sz="0" w:space="0" w:color="auto"/>
                <w:bottom w:val="none" w:sz="0" w:space="0" w:color="auto"/>
                <w:right w:val="none" w:sz="0" w:space="0" w:color="auto"/>
              </w:divBdr>
            </w:div>
            <w:div w:id="1167863770">
              <w:marLeft w:val="0"/>
              <w:marRight w:val="0"/>
              <w:marTop w:val="0"/>
              <w:marBottom w:val="0"/>
              <w:divBdr>
                <w:top w:val="none" w:sz="0" w:space="0" w:color="auto"/>
                <w:left w:val="none" w:sz="0" w:space="0" w:color="auto"/>
                <w:bottom w:val="none" w:sz="0" w:space="0" w:color="auto"/>
                <w:right w:val="none" w:sz="0" w:space="0" w:color="auto"/>
              </w:divBdr>
            </w:div>
            <w:div w:id="1495491378">
              <w:marLeft w:val="0"/>
              <w:marRight w:val="0"/>
              <w:marTop w:val="0"/>
              <w:marBottom w:val="0"/>
              <w:divBdr>
                <w:top w:val="none" w:sz="0" w:space="0" w:color="auto"/>
                <w:left w:val="none" w:sz="0" w:space="0" w:color="auto"/>
                <w:bottom w:val="none" w:sz="0" w:space="0" w:color="auto"/>
                <w:right w:val="none" w:sz="0" w:space="0" w:color="auto"/>
              </w:divBdr>
            </w:div>
            <w:div w:id="485560072">
              <w:marLeft w:val="0"/>
              <w:marRight w:val="0"/>
              <w:marTop w:val="0"/>
              <w:marBottom w:val="0"/>
              <w:divBdr>
                <w:top w:val="none" w:sz="0" w:space="0" w:color="auto"/>
                <w:left w:val="none" w:sz="0" w:space="0" w:color="auto"/>
                <w:bottom w:val="none" w:sz="0" w:space="0" w:color="auto"/>
                <w:right w:val="none" w:sz="0" w:space="0" w:color="auto"/>
              </w:divBdr>
            </w:div>
            <w:div w:id="1032612418">
              <w:marLeft w:val="0"/>
              <w:marRight w:val="0"/>
              <w:marTop w:val="0"/>
              <w:marBottom w:val="0"/>
              <w:divBdr>
                <w:top w:val="none" w:sz="0" w:space="0" w:color="auto"/>
                <w:left w:val="none" w:sz="0" w:space="0" w:color="auto"/>
                <w:bottom w:val="none" w:sz="0" w:space="0" w:color="auto"/>
                <w:right w:val="none" w:sz="0" w:space="0" w:color="auto"/>
              </w:divBdr>
            </w:div>
          </w:divsChild>
        </w:div>
        <w:div w:id="813907616">
          <w:marLeft w:val="0"/>
          <w:marRight w:val="0"/>
          <w:marTop w:val="0"/>
          <w:marBottom w:val="0"/>
          <w:divBdr>
            <w:top w:val="none" w:sz="0" w:space="0" w:color="auto"/>
            <w:left w:val="none" w:sz="0" w:space="0" w:color="auto"/>
            <w:bottom w:val="none" w:sz="0" w:space="0" w:color="auto"/>
            <w:right w:val="none" w:sz="0" w:space="0" w:color="auto"/>
          </w:divBdr>
          <w:divsChild>
            <w:div w:id="124588896">
              <w:marLeft w:val="0"/>
              <w:marRight w:val="0"/>
              <w:marTop w:val="0"/>
              <w:marBottom w:val="0"/>
              <w:divBdr>
                <w:top w:val="none" w:sz="0" w:space="0" w:color="auto"/>
                <w:left w:val="none" w:sz="0" w:space="0" w:color="auto"/>
                <w:bottom w:val="none" w:sz="0" w:space="0" w:color="auto"/>
                <w:right w:val="none" w:sz="0" w:space="0" w:color="auto"/>
              </w:divBdr>
            </w:div>
            <w:div w:id="1232236569">
              <w:marLeft w:val="0"/>
              <w:marRight w:val="0"/>
              <w:marTop w:val="0"/>
              <w:marBottom w:val="0"/>
              <w:divBdr>
                <w:top w:val="none" w:sz="0" w:space="0" w:color="auto"/>
                <w:left w:val="none" w:sz="0" w:space="0" w:color="auto"/>
                <w:bottom w:val="none" w:sz="0" w:space="0" w:color="auto"/>
                <w:right w:val="none" w:sz="0" w:space="0" w:color="auto"/>
              </w:divBdr>
            </w:div>
            <w:div w:id="718211994">
              <w:marLeft w:val="0"/>
              <w:marRight w:val="0"/>
              <w:marTop w:val="0"/>
              <w:marBottom w:val="0"/>
              <w:divBdr>
                <w:top w:val="none" w:sz="0" w:space="0" w:color="auto"/>
                <w:left w:val="none" w:sz="0" w:space="0" w:color="auto"/>
                <w:bottom w:val="none" w:sz="0" w:space="0" w:color="auto"/>
                <w:right w:val="none" w:sz="0" w:space="0" w:color="auto"/>
              </w:divBdr>
            </w:div>
            <w:div w:id="193269090">
              <w:marLeft w:val="0"/>
              <w:marRight w:val="0"/>
              <w:marTop w:val="0"/>
              <w:marBottom w:val="0"/>
              <w:divBdr>
                <w:top w:val="none" w:sz="0" w:space="0" w:color="auto"/>
                <w:left w:val="none" w:sz="0" w:space="0" w:color="auto"/>
                <w:bottom w:val="none" w:sz="0" w:space="0" w:color="auto"/>
                <w:right w:val="none" w:sz="0" w:space="0" w:color="auto"/>
              </w:divBdr>
            </w:div>
            <w:div w:id="818769490">
              <w:marLeft w:val="0"/>
              <w:marRight w:val="0"/>
              <w:marTop w:val="0"/>
              <w:marBottom w:val="0"/>
              <w:divBdr>
                <w:top w:val="none" w:sz="0" w:space="0" w:color="auto"/>
                <w:left w:val="none" w:sz="0" w:space="0" w:color="auto"/>
                <w:bottom w:val="none" w:sz="0" w:space="0" w:color="auto"/>
                <w:right w:val="none" w:sz="0" w:space="0" w:color="auto"/>
              </w:divBdr>
            </w:div>
            <w:div w:id="907570945">
              <w:marLeft w:val="0"/>
              <w:marRight w:val="0"/>
              <w:marTop w:val="0"/>
              <w:marBottom w:val="0"/>
              <w:divBdr>
                <w:top w:val="none" w:sz="0" w:space="0" w:color="auto"/>
                <w:left w:val="none" w:sz="0" w:space="0" w:color="auto"/>
                <w:bottom w:val="none" w:sz="0" w:space="0" w:color="auto"/>
                <w:right w:val="none" w:sz="0" w:space="0" w:color="auto"/>
              </w:divBdr>
            </w:div>
            <w:div w:id="1439449527">
              <w:marLeft w:val="0"/>
              <w:marRight w:val="0"/>
              <w:marTop w:val="0"/>
              <w:marBottom w:val="0"/>
              <w:divBdr>
                <w:top w:val="none" w:sz="0" w:space="0" w:color="auto"/>
                <w:left w:val="none" w:sz="0" w:space="0" w:color="auto"/>
                <w:bottom w:val="none" w:sz="0" w:space="0" w:color="auto"/>
                <w:right w:val="none" w:sz="0" w:space="0" w:color="auto"/>
              </w:divBdr>
            </w:div>
            <w:div w:id="1465191936">
              <w:marLeft w:val="0"/>
              <w:marRight w:val="0"/>
              <w:marTop w:val="0"/>
              <w:marBottom w:val="0"/>
              <w:divBdr>
                <w:top w:val="none" w:sz="0" w:space="0" w:color="auto"/>
                <w:left w:val="none" w:sz="0" w:space="0" w:color="auto"/>
                <w:bottom w:val="none" w:sz="0" w:space="0" w:color="auto"/>
                <w:right w:val="none" w:sz="0" w:space="0" w:color="auto"/>
              </w:divBdr>
            </w:div>
            <w:div w:id="1621255294">
              <w:marLeft w:val="0"/>
              <w:marRight w:val="0"/>
              <w:marTop w:val="0"/>
              <w:marBottom w:val="0"/>
              <w:divBdr>
                <w:top w:val="none" w:sz="0" w:space="0" w:color="auto"/>
                <w:left w:val="none" w:sz="0" w:space="0" w:color="auto"/>
                <w:bottom w:val="none" w:sz="0" w:space="0" w:color="auto"/>
                <w:right w:val="none" w:sz="0" w:space="0" w:color="auto"/>
              </w:divBdr>
            </w:div>
            <w:div w:id="2013026540">
              <w:marLeft w:val="0"/>
              <w:marRight w:val="0"/>
              <w:marTop w:val="0"/>
              <w:marBottom w:val="0"/>
              <w:divBdr>
                <w:top w:val="none" w:sz="0" w:space="0" w:color="auto"/>
                <w:left w:val="none" w:sz="0" w:space="0" w:color="auto"/>
                <w:bottom w:val="none" w:sz="0" w:space="0" w:color="auto"/>
                <w:right w:val="none" w:sz="0" w:space="0" w:color="auto"/>
              </w:divBdr>
            </w:div>
            <w:div w:id="1884291734">
              <w:marLeft w:val="0"/>
              <w:marRight w:val="0"/>
              <w:marTop w:val="0"/>
              <w:marBottom w:val="0"/>
              <w:divBdr>
                <w:top w:val="none" w:sz="0" w:space="0" w:color="auto"/>
                <w:left w:val="none" w:sz="0" w:space="0" w:color="auto"/>
                <w:bottom w:val="none" w:sz="0" w:space="0" w:color="auto"/>
                <w:right w:val="none" w:sz="0" w:space="0" w:color="auto"/>
              </w:divBdr>
            </w:div>
            <w:div w:id="901788678">
              <w:marLeft w:val="0"/>
              <w:marRight w:val="0"/>
              <w:marTop w:val="0"/>
              <w:marBottom w:val="0"/>
              <w:divBdr>
                <w:top w:val="none" w:sz="0" w:space="0" w:color="auto"/>
                <w:left w:val="none" w:sz="0" w:space="0" w:color="auto"/>
                <w:bottom w:val="none" w:sz="0" w:space="0" w:color="auto"/>
                <w:right w:val="none" w:sz="0" w:space="0" w:color="auto"/>
              </w:divBdr>
            </w:div>
            <w:div w:id="1402368117">
              <w:marLeft w:val="0"/>
              <w:marRight w:val="0"/>
              <w:marTop w:val="0"/>
              <w:marBottom w:val="0"/>
              <w:divBdr>
                <w:top w:val="none" w:sz="0" w:space="0" w:color="auto"/>
                <w:left w:val="none" w:sz="0" w:space="0" w:color="auto"/>
                <w:bottom w:val="none" w:sz="0" w:space="0" w:color="auto"/>
                <w:right w:val="none" w:sz="0" w:space="0" w:color="auto"/>
              </w:divBdr>
            </w:div>
            <w:div w:id="1384476036">
              <w:marLeft w:val="0"/>
              <w:marRight w:val="0"/>
              <w:marTop w:val="0"/>
              <w:marBottom w:val="0"/>
              <w:divBdr>
                <w:top w:val="none" w:sz="0" w:space="0" w:color="auto"/>
                <w:left w:val="none" w:sz="0" w:space="0" w:color="auto"/>
                <w:bottom w:val="none" w:sz="0" w:space="0" w:color="auto"/>
                <w:right w:val="none" w:sz="0" w:space="0" w:color="auto"/>
              </w:divBdr>
            </w:div>
            <w:div w:id="565652413">
              <w:marLeft w:val="0"/>
              <w:marRight w:val="0"/>
              <w:marTop w:val="0"/>
              <w:marBottom w:val="0"/>
              <w:divBdr>
                <w:top w:val="none" w:sz="0" w:space="0" w:color="auto"/>
                <w:left w:val="none" w:sz="0" w:space="0" w:color="auto"/>
                <w:bottom w:val="none" w:sz="0" w:space="0" w:color="auto"/>
                <w:right w:val="none" w:sz="0" w:space="0" w:color="auto"/>
              </w:divBdr>
            </w:div>
            <w:div w:id="1226797994">
              <w:marLeft w:val="0"/>
              <w:marRight w:val="0"/>
              <w:marTop w:val="0"/>
              <w:marBottom w:val="0"/>
              <w:divBdr>
                <w:top w:val="none" w:sz="0" w:space="0" w:color="auto"/>
                <w:left w:val="none" w:sz="0" w:space="0" w:color="auto"/>
                <w:bottom w:val="none" w:sz="0" w:space="0" w:color="auto"/>
                <w:right w:val="none" w:sz="0" w:space="0" w:color="auto"/>
              </w:divBdr>
            </w:div>
            <w:div w:id="2013296732">
              <w:marLeft w:val="0"/>
              <w:marRight w:val="0"/>
              <w:marTop w:val="0"/>
              <w:marBottom w:val="0"/>
              <w:divBdr>
                <w:top w:val="none" w:sz="0" w:space="0" w:color="auto"/>
                <w:left w:val="none" w:sz="0" w:space="0" w:color="auto"/>
                <w:bottom w:val="none" w:sz="0" w:space="0" w:color="auto"/>
                <w:right w:val="none" w:sz="0" w:space="0" w:color="auto"/>
              </w:divBdr>
            </w:div>
            <w:div w:id="23672680">
              <w:marLeft w:val="0"/>
              <w:marRight w:val="0"/>
              <w:marTop w:val="0"/>
              <w:marBottom w:val="0"/>
              <w:divBdr>
                <w:top w:val="none" w:sz="0" w:space="0" w:color="auto"/>
                <w:left w:val="none" w:sz="0" w:space="0" w:color="auto"/>
                <w:bottom w:val="none" w:sz="0" w:space="0" w:color="auto"/>
                <w:right w:val="none" w:sz="0" w:space="0" w:color="auto"/>
              </w:divBdr>
            </w:div>
            <w:div w:id="671494196">
              <w:marLeft w:val="0"/>
              <w:marRight w:val="0"/>
              <w:marTop w:val="0"/>
              <w:marBottom w:val="0"/>
              <w:divBdr>
                <w:top w:val="none" w:sz="0" w:space="0" w:color="auto"/>
                <w:left w:val="none" w:sz="0" w:space="0" w:color="auto"/>
                <w:bottom w:val="none" w:sz="0" w:space="0" w:color="auto"/>
                <w:right w:val="none" w:sz="0" w:space="0" w:color="auto"/>
              </w:divBdr>
            </w:div>
            <w:div w:id="1682929920">
              <w:marLeft w:val="0"/>
              <w:marRight w:val="0"/>
              <w:marTop w:val="0"/>
              <w:marBottom w:val="0"/>
              <w:divBdr>
                <w:top w:val="none" w:sz="0" w:space="0" w:color="auto"/>
                <w:left w:val="none" w:sz="0" w:space="0" w:color="auto"/>
                <w:bottom w:val="none" w:sz="0" w:space="0" w:color="auto"/>
                <w:right w:val="none" w:sz="0" w:space="0" w:color="auto"/>
              </w:divBdr>
            </w:div>
          </w:divsChild>
        </w:div>
        <w:div w:id="637996603">
          <w:marLeft w:val="0"/>
          <w:marRight w:val="0"/>
          <w:marTop w:val="0"/>
          <w:marBottom w:val="0"/>
          <w:divBdr>
            <w:top w:val="none" w:sz="0" w:space="0" w:color="auto"/>
            <w:left w:val="none" w:sz="0" w:space="0" w:color="auto"/>
            <w:bottom w:val="none" w:sz="0" w:space="0" w:color="auto"/>
            <w:right w:val="none" w:sz="0" w:space="0" w:color="auto"/>
          </w:divBdr>
        </w:div>
        <w:div w:id="1848597783">
          <w:marLeft w:val="0"/>
          <w:marRight w:val="0"/>
          <w:marTop w:val="0"/>
          <w:marBottom w:val="0"/>
          <w:divBdr>
            <w:top w:val="none" w:sz="0" w:space="0" w:color="auto"/>
            <w:left w:val="none" w:sz="0" w:space="0" w:color="auto"/>
            <w:bottom w:val="none" w:sz="0" w:space="0" w:color="auto"/>
            <w:right w:val="none" w:sz="0" w:space="0" w:color="auto"/>
          </w:divBdr>
        </w:div>
        <w:div w:id="1572882111">
          <w:marLeft w:val="0"/>
          <w:marRight w:val="0"/>
          <w:marTop w:val="0"/>
          <w:marBottom w:val="0"/>
          <w:divBdr>
            <w:top w:val="none" w:sz="0" w:space="0" w:color="auto"/>
            <w:left w:val="none" w:sz="0" w:space="0" w:color="auto"/>
            <w:bottom w:val="none" w:sz="0" w:space="0" w:color="auto"/>
            <w:right w:val="none" w:sz="0" w:space="0" w:color="auto"/>
          </w:divBdr>
        </w:div>
        <w:div w:id="961152949">
          <w:marLeft w:val="0"/>
          <w:marRight w:val="0"/>
          <w:marTop w:val="0"/>
          <w:marBottom w:val="0"/>
          <w:divBdr>
            <w:top w:val="none" w:sz="0" w:space="0" w:color="auto"/>
            <w:left w:val="none" w:sz="0" w:space="0" w:color="auto"/>
            <w:bottom w:val="none" w:sz="0" w:space="0" w:color="auto"/>
            <w:right w:val="none" w:sz="0" w:space="0" w:color="auto"/>
          </w:divBdr>
        </w:div>
        <w:div w:id="1135412379">
          <w:marLeft w:val="0"/>
          <w:marRight w:val="0"/>
          <w:marTop w:val="0"/>
          <w:marBottom w:val="0"/>
          <w:divBdr>
            <w:top w:val="none" w:sz="0" w:space="0" w:color="auto"/>
            <w:left w:val="none" w:sz="0" w:space="0" w:color="auto"/>
            <w:bottom w:val="none" w:sz="0" w:space="0" w:color="auto"/>
            <w:right w:val="none" w:sz="0" w:space="0" w:color="auto"/>
          </w:divBdr>
        </w:div>
        <w:div w:id="64116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808AFE911F7418C7DCABF0988AD8E" ma:contentTypeVersion="18" ma:contentTypeDescription="Create a new document." ma:contentTypeScope="" ma:versionID="06df4a0c8ecd1acd0bb0620c6037c1f3">
  <xsd:schema xmlns:xsd="http://www.w3.org/2001/XMLSchema" xmlns:xs="http://www.w3.org/2001/XMLSchema" xmlns:p="http://schemas.microsoft.com/office/2006/metadata/properties" xmlns:ns3="823c0ed1-6213-45d5-8d03-acf8495eaec7" xmlns:ns4="74e95613-f9de-448c-bca0-164e6e2357b4" targetNamespace="http://schemas.microsoft.com/office/2006/metadata/properties" ma:root="true" ma:fieldsID="c3b0b85b89d025a63e19fe19e0e4bac2" ns3:_="" ns4:_="">
    <xsd:import namespace="823c0ed1-6213-45d5-8d03-acf8495eaec7"/>
    <xsd:import namespace="74e95613-f9de-448c-bca0-164e6e2357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c0ed1-6213-45d5-8d03-acf8495ea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e95613-f9de-448c-bca0-164e6e235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3c0ed1-6213-45d5-8d03-acf8495eaec7" xsi:nil="true"/>
  </documentManagement>
</p:properties>
</file>

<file path=customXml/itemProps1.xml><?xml version="1.0" encoding="utf-8"?>
<ds:datastoreItem xmlns:ds="http://schemas.openxmlformats.org/officeDocument/2006/customXml" ds:itemID="{8BDCEAD9-6FF0-4B58-B31D-61F971B0D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c0ed1-6213-45d5-8d03-acf8495eaec7"/>
    <ds:schemaRef ds:uri="74e95613-f9de-448c-bca0-164e6e235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3086C-7ACA-4277-B5E3-EDE164C8C59C}">
  <ds:schemaRefs>
    <ds:schemaRef ds:uri="http://schemas.microsoft.com/sharepoint/v3/contenttype/forms"/>
  </ds:schemaRefs>
</ds:datastoreItem>
</file>

<file path=customXml/itemProps3.xml><?xml version="1.0" encoding="utf-8"?>
<ds:datastoreItem xmlns:ds="http://schemas.openxmlformats.org/officeDocument/2006/customXml" ds:itemID="{D4FF7486-4FD4-4B1D-9F95-A83F3F912439}">
  <ds:schemaRefs>
    <ds:schemaRef ds:uri="http://schemas.microsoft.com/office/2006/metadata/properties"/>
    <ds:schemaRef ds:uri="http://schemas.microsoft.com/office/infopath/2007/PartnerControls"/>
    <ds:schemaRef ds:uri="823c0ed1-6213-45d5-8d03-acf8495eaec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Varnadoe</dc:creator>
  <cp:keywords/>
  <dc:description/>
  <cp:lastModifiedBy>Cheryl Varnadoe</cp:lastModifiedBy>
  <cp:revision>2</cp:revision>
  <dcterms:created xsi:type="dcterms:W3CDTF">2025-01-13T16:54:00Z</dcterms:created>
  <dcterms:modified xsi:type="dcterms:W3CDTF">2025-01-13T17:02:00Z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0x010100731808AFE911F7418C7DCABF0988AD8E</vt:lpwstr>
  </property>
</Properties>
</file>