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4D3A" w14:textId="6847AA34" w:rsidR="006956EE" w:rsidRPr="00F008A8" w:rsidRDefault="006956EE" w:rsidP="006956EE">
      <w:r w:rsidRPr="190BDAEE">
        <w:rPr>
          <w:rFonts w:ascii="Arial" w:hAnsi="Arial" w:cs="Arial"/>
          <w:b/>
          <w:bCs/>
          <w:color w:val="1F3864" w:themeColor="accent1" w:themeShade="80"/>
          <w:sz w:val="20"/>
          <w:szCs w:val="20"/>
        </w:rPr>
        <w:t>NATIONAL CONSUMERS LEAGUE PRESS RELEASE</w:t>
      </w:r>
      <w:r>
        <w:br/>
      </w:r>
      <w:r w:rsidR="00AF285F">
        <w:rPr>
          <w:rFonts w:ascii="Arial" w:hAnsi="Arial" w:cs="Arial"/>
          <w:b/>
          <w:bCs/>
          <w:sz w:val="36"/>
          <w:szCs w:val="36"/>
        </w:rPr>
        <w:br/>
      </w:r>
      <w:r w:rsidRPr="190BDAEE">
        <w:rPr>
          <w:rFonts w:ascii="Arial" w:hAnsi="Arial" w:cs="Arial"/>
          <w:b/>
          <w:bCs/>
          <w:sz w:val="36"/>
          <w:szCs w:val="36"/>
        </w:rPr>
        <w:t xml:space="preserve">Teens from </w:t>
      </w:r>
      <w:r w:rsidRPr="190BDAEE">
        <w:rPr>
          <w:rFonts w:ascii="Arial" w:hAnsi="Arial" w:cs="Arial"/>
          <w:b/>
          <w:bCs/>
          <w:sz w:val="36"/>
          <w:szCs w:val="36"/>
          <w:highlight w:val="yellow"/>
        </w:rPr>
        <w:t>[school or program name here]</w:t>
      </w:r>
      <w:r w:rsidRPr="190BDAEE">
        <w:rPr>
          <w:rFonts w:ascii="Arial" w:hAnsi="Arial" w:cs="Arial"/>
          <w:b/>
          <w:bCs/>
          <w:sz w:val="36"/>
          <w:szCs w:val="36"/>
        </w:rPr>
        <w:t xml:space="preserve"> </w:t>
      </w:r>
      <w:r w:rsidR="00234D2E" w:rsidRPr="190BDAEE">
        <w:rPr>
          <w:rFonts w:ascii="Arial" w:hAnsi="Arial" w:cs="Arial"/>
          <w:b/>
          <w:bCs/>
          <w:sz w:val="36"/>
          <w:szCs w:val="36"/>
        </w:rPr>
        <w:t>t</w:t>
      </w:r>
      <w:r w:rsidRPr="190BDAEE">
        <w:rPr>
          <w:rFonts w:ascii="Arial" w:hAnsi="Arial" w:cs="Arial"/>
          <w:b/>
          <w:bCs/>
          <w:sz w:val="36"/>
          <w:szCs w:val="36"/>
        </w:rPr>
        <w:t xml:space="preserve">ake </w:t>
      </w:r>
      <w:r w:rsidR="0088488C" w:rsidRPr="190BDAEE">
        <w:rPr>
          <w:rFonts w:ascii="Arial" w:hAnsi="Arial" w:cs="Arial"/>
          <w:b/>
          <w:bCs/>
          <w:sz w:val="36"/>
          <w:szCs w:val="36"/>
        </w:rPr>
        <w:t>202</w:t>
      </w:r>
      <w:r w:rsidR="00AA3D87">
        <w:rPr>
          <w:rFonts w:ascii="Arial" w:hAnsi="Arial" w:cs="Arial"/>
          <w:b/>
          <w:bCs/>
          <w:sz w:val="36"/>
          <w:szCs w:val="36"/>
        </w:rPr>
        <w:t>3</w:t>
      </w:r>
      <w:r w:rsidR="0088488C" w:rsidRPr="190BDAEE">
        <w:rPr>
          <w:rFonts w:ascii="Arial" w:hAnsi="Arial" w:cs="Arial"/>
          <w:b/>
          <w:bCs/>
          <w:sz w:val="36"/>
          <w:szCs w:val="36"/>
        </w:rPr>
        <w:t xml:space="preserve"> </w:t>
      </w:r>
      <w:r w:rsidR="0088488C" w:rsidRPr="190BDAEE">
        <w:rPr>
          <w:rFonts w:ascii="Arial" w:hAnsi="Arial" w:cs="Arial"/>
          <w:b/>
          <w:bCs/>
          <w:sz w:val="36"/>
          <w:szCs w:val="36"/>
          <w:highlight w:val="yellow"/>
        </w:rPr>
        <w:t>[state/program</w:t>
      </w:r>
      <w:r w:rsidRPr="190BDAEE">
        <w:rPr>
          <w:rFonts w:ascii="Arial" w:hAnsi="Arial" w:cs="Arial"/>
          <w:b/>
          <w:bCs/>
          <w:sz w:val="36"/>
          <w:szCs w:val="36"/>
          <w:highlight w:val="yellow"/>
        </w:rPr>
        <w:t>]</w:t>
      </w:r>
      <w:r w:rsidRPr="190BDAEE">
        <w:rPr>
          <w:rFonts w:ascii="Arial" w:hAnsi="Arial" w:cs="Arial"/>
          <w:b/>
          <w:bCs/>
          <w:sz w:val="36"/>
          <w:szCs w:val="36"/>
        </w:rPr>
        <w:t xml:space="preserve"> LifeSmarts </w:t>
      </w:r>
      <w:r w:rsidR="00234D2E" w:rsidRPr="190BDAEE">
        <w:rPr>
          <w:rFonts w:ascii="Arial" w:hAnsi="Arial" w:cs="Arial"/>
          <w:b/>
          <w:bCs/>
          <w:sz w:val="36"/>
          <w:szCs w:val="36"/>
        </w:rPr>
        <w:t>t</w:t>
      </w:r>
      <w:r w:rsidRPr="190BDAEE">
        <w:rPr>
          <w:rFonts w:ascii="Arial" w:hAnsi="Arial" w:cs="Arial"/>
          <w:b/>
          <w:bCs/>
          <w:sz w:val="36"/>
          <w:szCs w:val="36"/>
        </w:rPr>
        <w:t>itle</w:t>
      </w:r>
    </w:p>
    <w:p w14:paraId="2A778F69" w14:textId="77777777" w:rsidR="006956EE" w:rsidRDefault="006956EE" w:rsidP="006956EE">
      <w:pPr>
        <w:rPr>
          <w:rFonts w:ascii="Arial" w:hAnsi="Arial" w:cs="Arial"/>
        </w:rPr>
      </w:pPr>
    </w:p>
    <w:p w14:paraId="3CE80E1E" w14:textId="5E24E9CE" w:rsidR="00777F0E" w:rsidRPr="006956EE" w:rsidRDefault="006956EE" w:rsidP="190BDAEE">
      <w:pPr>
        <w:rPr>
          <w:rFonts w:ascii="Arial" w:hAnsi="Arial" w:cs="Arial"/>
          <w:i/>
          <w:iCs/>
        </w:rPr>
      </w:pPr>
      <w:r w:rsidRPr="190BDAEE">
        <w:rPr>
          <w:rFonts w:ascii="Arial" w:hAnsi="Arial" w:cs="Arial"/>
          <w:i/>
          <w:iCs/>
        </w:rPr>
        <w:t>Students to travel to </w:t>
      </w:r>
      <w:r w:rsidR="00AA3D87">
        <w:rPr>
          <w:rFonts w:ascii="Arial" w:hAnsi="Arial" w:cs="Arial"/>
          <w:i/>
          <w:iCs/>
        </w:rPr>
        <w:t>Cincinnati</w:t>
      </w:r>
      <w:r w:rsidRPr="190BDAEE">
        <w:rPr>
          <w:rFonts w:ascii="Arial" w:hAnsi="Arial" w:cs="Arial"/>
          <w:i/>
          <w:iCs/>
        </w:rPr>
        <w:t xml:space="preserve"> to compete </w:t>
      </w:r>
      <w:r w:rsidR="00AA3D87">
        <w:rPr>
          <w:rFonts w:ascii="Arial" w:hAnsi="Arial" w:cs="Arial"/>
          <w:i/>
          <w:iCs/>
        </w:rPr>
        <w:t>in</w:t>
      </w:r>
      <w:r w:rsidRPr="190BDAEE">
        <w:rPr>
          <w:rFonts w:ascii="Arial" w:hAnsi="Arial" w:cs="Arial"/>
          <w:i/>
          <w:iCs/>
        </w:rPr>
        <w:t xml:space="preserve"> the 202</w:t>
      </w:r>
      <w:r w:rsidR="00AA3D87">
        <w:rPr>
          <w:rFonts w:ascii="Arial" w:hAnsi="Arial" w:cs="Arial"/>
          <w:i/>
          <w:iCs/>
        </w:rPr>
        <w:t>3</w:t>
      </w:r>
      <w:r w:rsidRPr="190BDAEE">
        <w:rPr>
          <w:rFonts w:ascii="Arial" w:hAnsi="Arial" w:cs="Arial"/>
          <w:i/>
          <w:iCs/>
        </w:rPr>
        <w:t xml:space="preserve"> National LifeSmarts Championship</w:t>
      </w:r>
    </w:p>
    <w:p w14:paraId="7DA6D9ED" w14:textId="77777777" w:rsidR="006956EE" w:rsidRDefault="006956EE" w:rsidP="006956EE">
      <w:pPr>
        <w:rPr>
          <w:rFonts w:ascii="Arial" w:hAnsi="Arial" w:cs="Arial"/>
        </w:rPr>
      </w:pPr>
    </w:p>
    <w:p w14:paraId="177CD7F3" w14:textId="24D6554B" w:rsidR="00777F0E" w:rsidRPr="00234D2E" w:rsidRDefault="00777F0E" w:rsidP="006956EE">
      <w:pPr>
        <w:rPr>
          <w:rFonts w:ascii="Arial" w:hAnsi="Arial" w:cs="Arial"/>
          <w:sz w:val="20"/>
          <w:szCs w:val="20"/>
        </w:rPr>
      </w:pPr>
      <w:r w:rsidRPr="190BDAEE">
        <w:rPr>
          <w:rFonts w:ascii="Arial" w:hAnsi="Arial" w:cs="Arial"/>
          <w:sz w:val="20"/>
          <w:szCs w:val="20"/>
        </w:rPr>
        <w:t xml:space="preserve">For </w:t>
      </w:r>
      <w:r w:rsidR="006956EE" w:rsidRPr="190BDAEE">
        <w:rPr>
          <w:rFonts w:ascii="Arial" w:hAnsi="Arial" w:cs="Arial"/>
          <w:sz w:val="20"/>
          <w:szCs w:val="20"/>
        </w:rPr>
        <w:t>i</w:t>
      </w:r>
      <w:r w:rsidRPr="190BDAEE">
        <w:rPr>
          <w:rFonts w:ascii="Arial" w:hAnsi="Arial" w:cs="Arial"/>
          <w:sz w:val="20"/>
          <w:szCs w:val="20"/>
        </w:rPr>
        <w:t xml:space="preserve">mmediate </w:t>
      </w:r>
      <w:r w:rsidR="006956EE" w:rsidRPr="190BDAEE">
        <w:rPr>
          <w:rFonts w:ascii="Arial" w:hAnsi="Arial" w:cs="Arial"/>
          <w:sz w:val="20"/>
          <w:szCs w:val="20"/>
        </w:rPr>
        <w:t>r</w:t>
      </w:r>
      <w:r w:rsidRPr="190BDAEE">
        <w:rPr>
          <w:rFonts w:ascii="Arial" w:hAnsi="Arial" w:cs="Arial"/>
          <w:sz w:val="20"/>
          <w:szCs w:val="20"/>
        </w:rPr>
        <w:t>elease</w:t>
      </w:r>
      <w:r w:rsidR="0078441F" w:rsidRPr="190BDAEE">
        <w:rPr>
          <w:rFonts w:ascii="Arial" w:hAnsi="Arial" w:cs="Arial"/>
          <w:sz w:val="20"/>
          <w:szCs w:val="20"/>
        </w:rPr>
        <w:t xml:space="preserve">: </w:t>
      </w:r>
      <w:r w:rsidR="006956EE" w:rsidRPr="190BDAEE">
        <w:rPr>
          <w:rFonts w:ascii="Arial" w:hAnsi="Arial" w:cs="Arial"/>
          <w:sz w:val="20"/>
          <w:szCs w:val="20"/>
        </w:rPr>
        <w:t xml:space="preserve">April </w:t>
      </w:r>
      <w:r w:rsidR="006956EE" w:rsidRPr="190BDAEE">
        <w:rPr>
          <w:rFonts w:ascii="Arial" w:hAnsi="Arial" w:cs="Arial"/>
          <w:b/>
          <w:bCs/>
          <w:sz w:val="20"/>
          <w:szCs w:val="20"/>
          <w:highlight w:val="yellow"/>
        </w:rPr>
        <w:t>XX</w:t>
      </w:r>
      <w:r w:rsidR="006956EE" w:rsidRPr="190BDAEE">
        <w:rPr>
          <w:rFonts w:ascii="Arial" w:hAnsi="Arial" w:cs="Arial"/>
          <w:sz w:val="20"/>
          <w:szCs w:val="20"/>
        </w:rPr>
        <w:t>, 202</w:t>
      </w:r>
      <w:r w:rsidR="00AA3D87">
        <w:rPr>
          <w:rFonts w:ascii="Arial" w:hAnsi="Arial" w:cs="Arial"/>
          <w:sz w:val="20"/>
          <w:szCs w:val="20"/>
        </w:rPr>
        <w:t>3</w:t>
      </w:r>
    </w:p>
    <w:p w14:paraId="62F9E684" w14:textId="72B3B4DB" w:rsidR="00777F0E" w:rsidRPr="00234D2E" w:rsidRDefault="006956EE" w:rsidP="006956EE">
      <w:pPr>
        <w:rPr>
          <w:rFonts w:ascii="Arial" w:hAnsi="Arial" w:cs="Arial"/>
          <w:sz w:val="20"/>
          <w:szCs w:val="20"/>
        </w:rPr>
      </w:pPr>
      <w:r w:rsidRPr="190BDAEE">
        <w:rPr>
          <w:rFonts w:ascii="Arial" w:hAnsi="Arial" w:cs="Arial"/>
          <w:sz w:val="20"/>
          <w:szCs w:val="20"/>
        </w:rPr>
        <w:t xml:space="preserve">Media contact: National Consumers League – Katie Brown, </w:t>
      </w:r>
      <w:hyperlink r:id="rId4">
        <w:r w:rsidRPr="190BDAEE">
          <w:rPr>
            <w:rStyle w:val="Hyperlink"/>
            <w:rFonts w:ascii="Arial" w:hAnsi="Arial" w:cs="Arial"/>
            <w:sz w:val="20"/>
            <w:szCs w:val="20"/>
          </w:rPr>
          <w:t>katie@nclnet.org</w:t>
        </w:r>
      </w:hyperlink>
      <w:r w:rsidRPr="190BDAEE">
        <w:rPr>
          <w:rFonts w:ascii="Arial" w:hAnsi="Arial" w:cs="Arial"/>
          <w:sz w:val="20"/>
          <w:szCs w:val="20"/>
        </w:rPr>
        <w:t>, 202-207-2832</w:t>
      </w:r>
    </w:p>
    <w:p w14:paraId="6EB138D8" w14:textId="77777777" w:rsidR="00234D2E" w:rsidRDefault="00234D2E" w:rsidP="006956EE">
      <w:pPr>
        <w:rPr>
          <w:rFonts w:ascii="Arial" w:hAnsi="Arial" w:cs="Arial"/>
        </w:rPr>
      </w:pPr>
    </w:p>
    <w:p w14:paraId="21FFB618" w14:textId="74547E50" w:rsidR="00777F0E" w:rsidRDefault="005404D3" w:rsidP="190BDAEE">
      <w:pPr>
        <w:rPr>
          <w:rFonts w:ascii="Arial" w:hAnsi="Arial" w:cs="Arial"/>
        </w:rPr>
      </w:pPr>
      <w:r w:rsidRPr="190BDAEE">
        <w:rPr>
          <w:rFonts w:ascii="Arial" w:hAnsi="Arial" w:cs="Arial"/>
        </w:rPr>
        <w:t>Washington, DC</w:t>
      </w:r>
      <w:r w:rsidR="00777F0E" w:rsidRPr="190BDAEE">
        <w:rPr>
          <w:rFonts w:ascii="Arial" w:hAnsi="Arial" w:cs="Arial"/>
        </w:rPr>
        <w:t>—</w:t>
      </w:r>
      <w:r w:rsidR="00A11F1E" w:rsidRPr="190BDAEE">
        <w:rPr>
          <w:rFonts w:ascii="Arial" w:hAnsi="Arial" w:cs="Arial"/>
        </w:rPr>
        <w:t xml:space="preserve">The student team from </w:t>
      </w:r>
      <w:r w:rsidR="006956EE" w:rsidRPr="190BDAEE">
        <w:rPr>
          <w:rFonts w:ascii="Arial" w:eastAsia="Arial" w:hAnsi="Arial" w:cs="Arial"/>
          <w:b/>
          <w:bCs/>
          <w:highlight w:val="yellow"/>
        </w:rPr>
        <w:t>[school or program name here]</w:t>
      </w:r>
      <w:r w:rsidR="006956EE" w:rsidRPr="190BDAEE">
        <w:rPr>
          <w:rFonts w:ascii="Arial" w:eastAsia="Arial" w:hAnsi="Arial" w:cs="Arial"/>
        </w:rPr>
        <w:t xml:space="preserve"> </w:t>
      </w:r>
      <w:r w:rsidR="006956EE" w:rsidRPr="190BDAEE">
        <w:rPr>
          <w:rFonts w:ascii="Arial" w:hAnsi="Arial" w:cs="Arial"/>
        </w:rPr>
        <w:t xml:space="preserve">in </w:t>
      </w:r>
      <w:r w:rsidR="006956EE" w:rsidRPr="190BDAEE">
        <w:rPr>
          <w:rFonts w:ascii="Arial" w:hAnsi="Arial" w:cs="Arial"/>
          <w:b/>
          <w:bCs/>
          <w:highlight w:val="yellow"/>
        </w:rPr>
        <w:t>[name of state]</w:t>
      </w:r>
      <w:r w:rsidR="00777F0E" w:rsidRPr="190BDAEE">
        <w:rPr>
          <w:rFonts w:ascii="Arial" w:hAnsi="Arial" w:cs="Arial"/>
          <w:b/>
          <w:bCs/>
          <w:highlight w:val="yellow"/>
        </w:rPr>
        <w:t> </w:t>
      </w:r>
      <w:r w:rsidR="006956EE" w:rsidRPr="190BDAEE">
        <w:rPr>
          <w:rFonts w:ascii="Arial" w:hAnsi="Arial" w:cs="Arial"/>
        </w:rPr>
        <w:t xml:space="preserve">will now travel to </w:t>
      </w:r>
      <w:r w:rsidR="00AA3D87">
        <w:rPr>
          <w:rFonts w:ascii="Arial" w:hAnsi="Arial" w:cs="Arial"/>
        </w:rPr>
        <w:t>Cincinnati, Ohio</w:t>
      </w:r>
      <w:r w:rsidR="006956EE" w:rsidRPr="190BDAEE">
        <w:rPr>
          <w:rFonts w:ascii="Arial" w:hAnsi="Arial" w:cs="Arial"/>
        </w:rPr>
        <w:t xml:space="preserve"> this week to compete for the </w:t>
      </w:r>
      <w:r w:rsidR="00826A5A" w:rsidRPr="190BDAEE">
        <w:rPr>
          <w:rFonts w:ascii="Arial" w:hAnsi="Arial" w:cs="Arial"/>
        </w:rPr>
        <w:t>202</w:t>
      </w:r>
      <w:r w:rsidR="00AA3D87">
        <w:rPr>
          <w:rFonts w:ascii="Arial" w:hAnsi="Arial" w:cs="Arial"/>
        </w:rPr>
        <w:t>3</w:t>
      </w:r>
      <w:r w:rsidR="00826A5A" w:rsidRPr="190BDAEE">
        <w:rPr>
          <w:rFonts w:ascii="Arial" w:hAnsi="Arial" w:cs="Arial"/>
        </w:rPr>
        <w:t xml:space="preserve"> LifeSmarts </w:t>
      </w:r>
      <w:r w:rsidR="006956EE" w:rsidRPr="190BDAEE">
        <w:rPr>
          <w:rFonts w:ascii="Arial" w:hAnsi="Arial" w:cs="Arial"/>
        </w:rPr>
        <w:t>national title.</w:t>
      </w:r>
    </w:p>
    <w:p w14:paraId="3BDF4F94" w14:textId="77777777" w:rsidR="00234D2E" w:rsidRPr="006956EE" w:rsidRDefault="00234D2E" w:rsidP="006956EE">
      <w:pPr>
        <w:rPr>
          <w:rFonts w:ascii="Arial" w:hAnsi="Arial" w:cs="Arial"/>
        </w:rPr>
      </w:pPr>
    </w:p>
    <w:p w14:paraId="5880F421" w14:textId="338FC326" w:rsidR="00526B8A" w:rsidRPr="00526B8A" w:rsidRDefault="00777F0E" w:rsidP="00526B8A">
      <w:pPr>
        <w:rPr>
          <w:rFonts w:ascii="Arial" w:hAnsi="Arial" w:cs="Arial"/>
        </w:rPr>
      </w:pPr>
      <w:r w:rsidRPr="190BDAEE">
        <w:rPr>
          <w:rFonts w:ascii="Arial" w:hAnsi="Arial" w:cs="Arial"/>
          <w:b/>
          <w:bCs/>
        </w:rPr>
        <w:t>LifeSmarts</w:t>
      </w:r>
      <w:r w:rsidRPr="190BDAEE">
        <w:rPr>
          <w:rFonts w:ascii="Arial" w:hAnsi="Arial" w:cs="Arial"/>
        </w:rPr>
        <w:t xml:space="preserve">, a consumer education competition that challenges teens in grades </w:t>
      </w:r>
      <w:r w:rsidR="00AA3D87">
        <w:rPr>
          <w:rFonts w:ascii="Arial" w:hAnsi="Arial" w:cs="Arial"/>
        </w:rPr>
        <w:t xml:space="preserve">6-8 and </w:t>
      </w:r>
      <w:r w:rsidRPr="190BDAEE">
        <w:rPr>
          <w:rFonts w:ascii="Arial" w:hAnsi="Arial" w:cs="Arial"/>
        </w:rPr>
        <w:t xml:space="preserve">9-12 about personal finance, health </w:t>
      </w:r>
      <w:r w:rsidR="00AA3D87">
        <w:rPr>
          <w:rFonts w:ascii="Arial" w:hAnsi="Arial" w:cs="Arial"/>
        </w:rPr>
        <w:t>&amp;</w:t>
      </w:r>
      <w:r w:rsidRPr="190BDAEE">
        <w:rPr>
          <w:rFonts w:ascii="Arial" w:hAnsi="Arial" w:cs="Arial"/>
        </w:rPr>
        <w:t xml:space="preserve"> safety, the environment, technology </w:t>
      </w:r>
      <w:r w:rsidR="00AA3D87">
        <w:rPr>
          <w:rFonts w:ascii="Arial" w:hAnsi="Arial" w:cs="Arial"/>
        </w:rPr>
        <w:t>&amp;</w:t>
      </w:r>
      <w:r w:rsidRPr="190BDAEE">
        <w:rPr>
          <w:rFonts w:ascii="Arial" w:hAnsi="Arial" w:cs="Arial"/>
        </w:rPr>
        <w:t xml:space="preserve"> workforce preparation, and consumer rights </w:t>
      </w:r>
      <w:r w:rsidR="00AA3D87">
        <w:rPr>
          <w:rFonts w:ascii="Arial" w:hAnsi="Arial" w:cs="Arial"/>
        </w:rPr>
        <w:t>&amp;</w:t>
      </w:r>
      <w:r w:rsidRPr="190BDAEE">
        <w:rPr>
          <w:rFonts w:ascii="Arial" w:hAnsi="Arial" w:cs="Arial"/>
        </w:rPr>
        <w:t xml:space="preserve"> responsibilities, is a program of the </w:t>
      </w:r>
      <w:r w:rsidRPr="190BDAEE">
        <w:rPr>
          <w:rFonts w:ascii="Arial" w:hAnsi="Arial" w:cs="Arial"/>
          <w:b/>
          <w:bCs/>
        </w:rPr>
        <w:t>National Consumers League</w:t>
      </w:r>
      <w:r w:rsidR="008B58A3" w:rsidRPr="190BDAEE">
        <w:rPr>
          <w:rFonts w:ascii="Arial" w:hAnsi="Arial" w:cs="Arial"/>
        </w:rPr>
        <w:t xml:space="preserve"> (NCL)</w:t>
      </w:r>
      <w:r w:rsidRPr="190BDAEE">
        <w:rPr>
          <w:rFonts w:ascii="Arial" w:hAnsi="Arial" w:cs="Arial"/>
        </w:rPr>
        <w:t>.</w:t>
      </w:r>
      <w:r w:rsidR="006956EE" w:rsidRPr="190BDAEE">
        <w:rPr>
          <w:rFonts w:ascii="Arial" w:hAnsi="Arial" w:cs="Arial"/>
        </w:rPr>
        <w:t xml:space="preserve"> </w:t>
      </w:r>
    </w:p>
    <w:p w14:paraId="30541E2B" w14:textId="0FF581CB" w:rsidR="00A11F1E" w:rsidRPr="00A11F1E" w:rsidRDefault="00A11F1E" w:rsidP="006956EE">
      <w:pPr>
        <w:rPr>
          <w:rFonts w:ascii="Arial" w:hAnsi="Arial" w:cs="Arial"/>
        </w:rPr>
      </w:pPr>
    </w:p>
    <w:p w14:paraId="33CC26BE" w14:textId="0078FC28" w:rsidR="00777F0E" w:rsidRDefault="005404D3" w:rsidP="190BDAEE">
      <w:r w:rsidRPr="190BDAEE">
        <w:rPr>
          <w:rFonts w:ascii="Arial" w:hAnsi="Arial" w:cs="Arial"/>
        </w:rPr>
        <w:t xml:space="preserve">With the </w:t>
      </w:r>
      <w:r w:rsidRPr="190BDAEE">
        <w:rPr>
          <w:rFonts w:ascii="Arial" w:hAnsi="Arial" w:cs="Arial"/>
          <w:b/>
          <w:bCs/>
          <w:highlight w:val="yellow"/>
        </w:rPr>
        <w:t>[date of competition]</w:t>
      </w:r>
      <w:r w:rsidRPr="190BDAEE">
        <w:rPr>
          <w:rFonts w:ascii="Arial" w:hAnsi="Arial" w:cs="Arial"/>
        </w:rPr>
        <w:t xml:space="preserve"> competition win</w:t>
      </w:r>
      <w:r w:rsidR="00A11F1E" w:rsidRPr="190BDAEE">
        <w:rPr>
          <w:rFonts w:ascii="Arial" w:hAnsi="Arial" w:cs="Arial"/>
        </w:rPr>
        <w:t xml:space="preserve">, the </w:t>
      </w:r>
      <w:r w:rsidR="00982635" w:rsidRPr="190BDAEE">
        <w:rPr>
          <w:rFonts w:ascii="Arial" w:hAnsi="Arial" w:cs="Arial"/>
        </w:rPr>
        <w:t>team</w:t>
      </w:r>
      <w:r w:rsidR="00777F0E" w:rsidRPr="190BDAEE">
        <w:rPr>
          <w:rFonts w:ascii="Arial" w:hAnsi="Arial" w:cs="Arial"/>
        </w:rPr>
        <w:t xml:space="preserve"> qualified for the national </w:t>
      </w:r>
      <w:r w:rsidR="00777F0E" w:rsidRPr="190BDAEE">
        <w:rPr>
          <w:rFonts w:ascii="Arial" w:hAnsi="Arial" w:cs="Arial"/>
          <w:b/>
          <w:bCs/>
        </w:rPr>
        <w:t>LifeSmarts</w:t>
      </w:r>
      <w:r w:rsidR="00777F0E" w:rsidRPr="190BDAEE">
        <w:rPr>
          <w:rFonts w:ascii="Arial" w:hAnsi="Arial" w:cs="Arial"/>
        </w:rPr>
        <w:t xml:space="preserve"> </w:t>
      </w:r>
      <w:r w:rsidRPr="190BDAEE">
        <w:rPr>
          <w:rFonts w:ascii="Arial" w:hAnsi="Arial" w:cs="Arial"/>
        </w:rPr>
        <w:t>event</w:t>
      </w:r>
      <w:r w:rsidR="00777F0E" w:rsidRPr="190BDAEE">
        <w:rPr>
          <w:rFonts w:ascii="Arial" w:hAnsi="Arial" w:cs="Arial"/>
        </w:rPr>
        <w:t xml:space="preserve"> to be held </w:t>
      </w:r>
      <w:r w:rsidR="00AA3D87">
        <w:rPr>
          <w:rFonts w:ascii="Arial" w:hAnsi="Arial" w:cs="Arial"/>
        </w:rPr>
        <w:t>April 27-30</w:t>
      </w:r>
      <w:r w:rsidR="00826A5A" w:rsidRPr="190BDAEE">
        <w:rPr>
          <w:rFonts w:ascii="Arial" w:hAnsi="Arial" w:cs="Arial"/>
        </w:rPr>
        <w:t xml:space="preserve"> in</w:t>
      </w:r>
      <w:r w:rsidR="00777F0E" w:rsidRPr="190BDAEE">
        <w:rPr>
          <w:rFonts w:ascii="Arial" w:hAnsi="Arial" w:cs="Arial"/>
        </w:rPr>
        <w:t> </w:t>
      </w:r>
      <w:r w:rsidR="00AA3D87">
        <w:rPr>
          <w:rFonts w:ascii="Arial" w:hAnsi="Arial" w:cs="Arial"/>
        </w:rPr>
        <w:t>Cincinnati</w:t>
      </w:r>
      <w:r w:rsidR="00777F0E" w:rsidRPr="190BDAEE">
        <w:rPr>
          <w:rFonts w:ascii="Arial" w:hAnsi="Arial" w:cs="Arial"/>
        </w:rPr>
        <w:t xml:space="preserve"> </w:t>
      </w:r>
      <w:r w:rsidR="00826A5A" w:rsidRPr="190BDAEE">
        <w:rPr>
          <w:rFonts w:ascii="Arial" w:hAnsi="Arial" w:cs="Arial"/>
        </w:rPr>
        <w:t xml:space="preserve">where </w:t>
      </w:r>
      <w:r w:rsidR="00AA3D87">
        <w:rPr>
          <w:rFonts w:ascii="Arial" w:hAnsi="Arial" w:cs="Arial"/>
          <w:b/>
          <w:bCs/>
        </w:rPr>
        <w:t xml:space="preserve">42 </w:t>
      </w:r>
      <w:r w:rsidR="00826A5A" w:rsidRPr="190BDAEE">
        <w:rPr>
          <w:rFonts w:ascii="Arial" w:hAnsi="Arial" w:cs="Arial"/>
        </w:rPr>
        <w:t xml:space="preserve">teams will gather to compete. </w:t>
      </w:r>
    </w:p>
    <w:p w14:paraId="59EF0B7C" w14:textId="77777777" w:rsidR="00234D2E" w:rsidRPr="006956EE" w:rsidRDefault="00234D2E" w:rsidP="006956EE">
      <w:pPr>
        <w:rPr>
          <w:rFonts w:ascii="Arial" w:hAnsi="Arial" w:cs="Arial"/>
        </w:rPr>
      </w:pPr>
    </w:p>
    <w:p w14:paraId="39F728BB" w14:textId="123D3E6F" w:rsidR="00777F0E" w:rsidRDefault="00777F0E" w:rsidP="006956EE">
      <w:pPr>
        <w:rPr>
          <w:rFonts w:ascii="Arial" w:hAnsi="Arial" w:cs="Arial"/>
        </w:rPr>
      </w:pPr>
      <w:r w:rsidRPr="00AF285F">
        <w:rPr>
          <w:rFonts w:ascii="Arial" w:hAnsi="Arial" w:cs="Arial"/>
        </w:rPr>
        <w:t xml:space="preserve">“We are so pleased </w:t>
      </w:r>
      <w:r w:rsidR="00AA3D87">
        <w:rPr>
          <w:rFonts w:ascii="Arial" w:hAnsi="Arial" w:cs="Arial"/>
        </w:rPr>
        <w:t>to have so many outstanding high school student teams this</w:t>
      </w:r>
      <w:r w:rsidRPr="00AF285F">
        <w:rPr>
          <w:rFonts w:ascii="Arial" w:hAnsi="Arial" w:cs="Arial"/>
        </w:rPr>
        <w:t xml:space="preserve"> year for our </w:t>
      </w:r>
      <w:r w:rsidR="0095724D" w:rsidRPr="00AF285F">
        <w:rPr>
          <w:rFonts w:ascii="Arial" w:hAnsi="Arial" w:cs="Arial"/>
        </w:rPr>
        <w:t xml:space="preserve">National </w:t>
      </w:r>
      <w:r w:rsidRPr="00AF285F">
        <w:rPr>
          <w:rFonts w:ascii="Arial" w:hAnsi="Arial" w:cs="Arial"/>
          <w:b/>
          <w:bCs/>
        </w:rPr>
        <w:t xml:space="preserve">LifeSmarts </w:t>
      </w:r>
      <w:r w:rsidRPr="00AF285F">
        <w:rPr>
          <w:rFonts w:ascii="Arial" w:hAnsi="Arial" w:cs="Arial"/>
        </w:rPr>
        <w:t>Championship</w:t>
      </w:r>
      <w:r w:rsidR="00AA3D87">
        <w:rPr>
          <w:rFonts w:ascii="Arial" w:hAnsi="Arial" w:cs="Arial"/>
        </w:rPr>
        <w:t>! W</w:t>
      </w:r>
      <w:r w:rsidRPr="00AF285F">
        <w:rPr>
          <w:rFonts w:ascii="Arial" w:hAnsi="Arial" w:cs="Arial"/>
        </w:rPr>
        <w:t xml:space="preserve">e are looking forward to welcoming these exceptional students to compete amongst the best of the best in the nation.” </w:t>
      </w:r>
      <w:r w:rsidRPr="190BDAEE">
        <w:rPr>
          <w:rFonts w:ascii="Arial" w:hAnsi="Arial" w:cs="Arial"/>
        </w:rPr>
        <w:t>said </w:t>
      </w:r>
      <w:r w:rsidR="002B49F2" w:rsidRPr="190BDAEE">
        <w:rPr>
          <w:rFonts w:ascii="Arial" w:hAnsi="Arial" w:cs="Arial"/>
          <w:b/>
          <w:bCs/>
        </w:rPr>
        <w:t xml:space="preserve">LifeSmarts </w:t>
      </w:r>
      <w:r w:rsidR="002B49F2" w:rsidRPr="190BDAEE">
        <w:rPr>
          <w:rFonts w:ascii="Arial" w:hAnsi="Arial" w:cs="Arial"/>
        </w:rPr>
        <w:t>Program Director</w:t>
      </w:r>
      <w:r w:rsidR="00AA3D87">
        <w:rPr>
          <w:rFonts w:ascii="Arial" w:hAnsi="Arial" w:cs="Arial"/>
        </w:rPr>
        <w:t>,</w:t>
      </w:r>
      <w:r w:rsidR="002B49F2" w:rsidRPr="190BDAEE">
        <w:rPr>
          <w:rFonts w:ascii="Arial" w:hAnsi="Arial" w:cs="Arial"/>
        </w:rPr>
        <w:t xml:space="preserve"> </w:t>
      </w:r>
      <w:r w:rsidR="002B49F2" w:rsidRPr="190BDAEE">
        <w:rPr>
          <w:rFonts w:ascii="Arial" w:hAnsi="Arial" w:cs="Arial"/>
          <w:b/>
          <w:bCs/>
        </w:rPr>
        <w:t>Lisa Hertzberg</w:t>
      </w:r>
      <w:r w:rsidRPr="190BDAEE">
        <w:rPr>
          <w:rFonts w:ascii="Arial" w:hAnsi="Arial" w:cs="Arial"/>
          <w:b/>
          <w:bCs/>
        </w:rPr>
        <w:t>.</w:t>
      </w:r>
    </w:p>
    <w:p w14:paraId="6D072BC6" w14:textId="47272C43" w:rsidR="00234D2E" w:rsidRDefault="00234D2E" w:rsidP="006956EE">
      <w:pPr>
        <w:rPr>
          <w:rFonts w:ascii="Arial" w:hAnsi="Arial" w:cs="Arial"/>
        </w:rPr>
      </w:pPr>
    </w:p>
    <w:p w14:paraId="76A994DE" w14:textId="709ED099" w:rsidR="005404D3" w:rsidRPr="005404D3" w:rsidRDefault="00A11F1E" w:rsidP="005404D3">
      <w:pPr>
        <w:rPr>
          <w:rFonts w:ascii="Arial" w:hAnsi="Arial" w:cs="Arial"/>
        </w:rPr>
      </w:pPr>
      <w:r w:rsidRPr="190BDAEE">
        <w:rPr>
          <w:rFonts w:ascii="Arial" w:hAnsi="Arial" w:cs="Arial"/>
        </w:rPr>
        <w:t xml:space="preserve">The winning team is coached by </w:t>
      </w:r>
      <w:r w:rsidR="005404D3" w:rsidRPr="190BDAEE">
        <w:rPr>
          <w:rFonts w:ascii="Arial" w:hAnsi="Arial" w:cs="Arial"/>
          <w:b/>
          <w:bCs/>
          <w:highlight w:val="yellow"/>
        </w:rPr>
        <w:t>[coach name here]</w:t>
      </w:r>
      <w:r w:rsidR="0037301D" w:rsidRPr="190BDAEE">
        <w:rPr>
          <w:rFonts w:ascii="Arial" w:hAnsi="Arial" w:cs="Arial"/>
        </w:rPr>
        <w:t xml:space="preserve">. </w:t>
      </w:r>
      <w:r w:rsidR="00234D2E" w:rsidRPr="190BDAEE">
        <w:rPr>
          <w:rFonts w:ascii="Arial" w:hAnsi="Arial" w:cs="Arial"/>
        </w:rPr>
        <w:t>Students include:</w:t>
      </w:r>
      <w:r w:rsidR="0037301D" w:rsidRPr="190BDAEE">
        <w:rPr>
          <w:rFonts w:ascii="Arial" w:hAnsi="Arial" w:cs="Arial"/>
        </w:rPr>
        <w:t xml:space="preserve"> </w:t>
      </w:r>
      <w:r w:rsidR="0037301D" w:rsidRPr="190BDAEE">
        <w:rPr>
          <w:rFonts w:ascii="Arial" w:hAnsi="Arial" w:cs="Arial"/>
          <w:b/>
          <w:bCs/>
          <w:highlight w:val="yellow"/>
        </w:rPr>
        <w:t>[team member names here]</w:t>
      </w:r>
      <w:r w:rsidR="005404D3" w:rsidRPr="190BDAEE">
        <w:rPr>
          <w:rFonts w:ascii="Arial" w:hAnsi="Arial" w:cs="Arial"/>
        </w:rPr>
        <w:t>.</w:t>
      </w:r>
    </w:p>
    <w:p w14:paraId="5CE4F1E9" w14:textId="00BE1BC5" w:rsidR="00777F0E" w:rsidRPr="006956EE" w:rsidRDefault="00777F0E" w:rsidP="006956EE">
      <w:pPr>
        <w:rPr>
          <w:rFonts w:ascii="Arial" w:hAnsi="Arial" w:cs="Arial"/>
        </w:rPr>
      </w:pPr>
    </w:p>
    <w:p w14:paraId="30312317" w14:textId="256682D8" w:rsidR="002B49F2" w:rsidRPr="002B49F2" w:rsidRDefault="002B49F2" w:rsidP="190BDAEE">
      <w:pPr>
        <w:pStyle w:val="NormalWeb"/>
        <w:shd w:val="clear" w:color="auto" w:fill="FFFFFF" w:themeFill="background1"/>
        <w:spacing w:before="0" w:beforeAutospacing="0" w:after="0" w:afterAutospacing="0"/>
        <w:rPr>
          <w:rFonts w:ascii="Arial" w:eastAsiaTheme="minorEastAsia" w:hAnsi="Arial" w:cs="Arial"/>
        </w:rPr>
      </w:pPr>
      <w:r w:rsidRPr="190BDAEE">
        <w:rPr>
          <w:rFonts w:ascii="Arial" w:eastAsiaTheme="minorEastAsia" w:hAnsi="Arial" w:cs="Arial"/>
        </w:rPr>
        <w:t>In 2</w:t>
      </w:r>
      <w:r w:rsidR="00AA3D87">
        <w:rPr>
          <w:rFonts w:ascii="Arial" w:eastAsiaTheme="minorEastAsia" w:hAnsi="Arial" w:cs="Arial"/>
        </w:rPr>
        <w:t>9</w:t>
      </w:r>
      <w:r w:rsidRPr="190BDAEE">
        <w:rPr>
          <w:rFonts w:ascii="Arial" w:eastAsiaTheme="minorEastAsia" w:hAnsi="Arial" w:cs="Arial"/>
        </w:rPr>
        <w:t xml:space="preserve"> years</w:t>
      </w:r>
      <w:r w:rsidR="008239EA" w:rsidRPr="190BDAEE">
        <w:rPr>
          <w:rFonts w:ascii="Arial" w:eastAsiaTheme="minorEastAsia" w:hAnsi="Arial" w:cs="Arial"/>
        </w:rPr>
        <w:t>,</w:t>
      </w:r>
      <w:r w:rsidRPr="190BDAEE">
        <w:rPr>
          <w:rFonts w:ascii="Arial" w:eastAsiaTheme="minorEastAsia" w:hAnsi="Arial" w:cs="Arial"/>
        </w:rPr>
        <w:t xml:space="preserve"> </w:t>
      </w:r>
      <w:r w:rsidRPr="190BDAEE">
        <w:rPr>
          <w:rFonts w:ascii="Arial" w:eastAsiaTheme="minorEastAsia" w:hAnsi="Arial" w:cs="Arial"/>
          <w:b/>
          <w:bCs/>
        </w:rPr>
        <w:t>LifeSmarts</w:t>
      </w:r>
      <w:r w:rsidRPr="190BDAEE">
        <w:rPr>
          <w:rFonts w:ascii="Arial" w:eastAsiaTheme="minorEastAsia" w:hAnsi="Arial" w:cs="Arial"/>
        </w:rPr>
        <w:t xml:space="preserve"> has educated more than 1</w:t>
      </w:r>
      <w:r w:rsidR="00AA3D87">
        <w:rPr>
          <w:rFonts w:ascii="Arial" w:eastAsiaTheme="minorEastAsia" w:hAnsi="Arial" w:cs="Arial"/>
        </w:rPr>
        <w:t>.5</w:t>
      </w:r>
      <w:r w:rsidRPr="190BDAEE">
        <w:rPr>
          <w:rFonts w:ascii="Arial" w:eastAsiaTheme="minorEastAsia" w:hAnsi="Arial" w:cs="Arial"/>
        </w:rPr>
        <w:t xml:space="preserve"> million students about core consumer topics, helped students develop critical thinking skills, and provided leadership opportunities. </w:t>
      </w:r>
      <w:r w:rsidRPr="190BDAEE">
        <w:rPr>
          <w:rFonts w:ascii="Arial" w:eastAsiaTheme="minorEastAsia" w:hAnsi="Arial" w:cs="Arial"/>
          <w:b/>
          <w:bCs/>
        </w:rPr>
        <w:t xml:space="preserve">LifeSmarts </w:t>
      </w:r>
      <w:r w:rsidRPr="190BDAEE">
        <w:rPr>
          <w:rFonts w:ascii="Arial" w:eastAsiaTheme="minorEastAsia" w:hAnsi="Arial" w:cs="Arial"/>
        </w:rPr>
        <w:t>students also give back through a variety of community service projects. </w:t>
      </w:r>
    </w:p>
    <w:p w14:paraId="681C0331" w14:textId="77777777" w:rsidR="002B49F2" w:rsidRPr="002B49F2" w:rsidRDefault="002B49F2" w:rsidP="190BDAEE">
      <w:pPr>
        <w:rPr>
          <w:rFonts w:ascii="Arial" w:hAnsi="Arial" w:cs="Arial"/>
          <w:color w:val="000000" w:themeColor="text1"/>
        </w:rPr>
      </w:pPr>
    </w:p>
    <w:p w14:paraId="5B6763DE" w14:textId="521E0C33" w:rsidR="00777F0E" w:rsidRDefault="00777F0E" w:rsidP="190BDAEE">
      <w:pPr>
        <w:rPr>
          <w:rFonts w:ascii="Arial" w:eastAsia="Arial" w:hAnsi="Arial" w:cs="Arial"/>
          <w:color w:val="000000" w:themeColor="text1"/>
        </w:rPr>
      </w:pPr>
      <w:r w:rsidRPr="190BDAEE">
        <w:rPr>
          <w:rFonts w:ascii="Arial" w:eastAsia="Arial" w:hAnsi="Arial" w:cs="Arial"/>
          <w:color w:val="000000" w:themeColor="text1"/>
        </w:rPr>
        <w:t>“</w:t>
      </w:r>
      <w:r w:rsidRPr="190BDAEE">
        <w:rPr>
          <w:rFonts w:ascii="Arial" w:eastAsia="Arial" w:hAnsi="Arial" w:cs="Arial"/>
          <w:b/>
          <w:bCs/>
          <w:color w:val="000000" w:themeColor="text1"/>
        </w:rPr>
        <w:t>LifeSmarts</w:t>
      </w:r>
      <w:r w:rsidRPr="190BDAEE">
        <w:rPr>
          <w:rFonts w:ascii="Arial" w:eastAsia="Arial" w:hAnsi="Arial" w:cs="Arial"/>
          <w:color w:val="000000" w:themeColor="text1"/>
        </w:rPr>
        <w:t xml:space="preserve"> participants are able to learn about consumer topics such as </w:t>
      </w:r>
      <w:r w:rsidR="00291AC4">
        <w:rPr>
          <w:rFonts w:ascii="Arial" w:eastAsia="Arial" w:hAnsi="Arial" w:cs="Arial"/>
          <w:color w:val="000000" w:themeColor="text1"/>
        </w:rPr>
        <w:t>the tell-tale signs of fraud, OTC medicine safety,</w:t>
      </w:r>
      <w:r w:rsidR="00291AC4" w:rsidRPr="190BDAEE">
        <w:rPr>
          <w:rFonts w:ascii="Arial" w:eastAsia="Arial" w:hAnsi="Arial" w:cs="Arial"/>
          <w:color w:val="000000" w:themeColor="text1"/>
        </w:rPr>
        <w:t xml:space="preserve"> </w:t>
      </w:r>
      <w:r w:rsidR="00291AC4">
        <w:rPr>
          <w:rFonts w:ascii="Arial" w:eastAsia="Arial" w:hAnsi="Arial" w:cs="Arial"/>
          <w:color w:val="000000" w:themeColor="text1"/>
        </w:rPr>
        <w:t>t</w:t>
      </w:r>
      <w:r w:rsidRPr="190BDAEE">
        <w:rPr>
          <w:rFonts w:ascii="Arial" w:eastAsia="Arial" w:hAnsi="Arial" w:cs="Arial"/>
          <w:color w:val="000000" w:themeColor="text1"/>
        </w:rPr>
        <w:t>heir credit scores</w:t>
      </w:r>
      <w:r w:rsidR="0095724D">
        <w:rPr>
          <w:rFonts w:ascii="Arial" w:eastAsia="Arial" w:hAnsi="Arial" w:cs="Arial"/>
          <w:color w:val="000000" w:themeColor="text1"/>
        </w:rPr>
        <w:t>, and much more. T</w:t>
      </w:r>
      <w:r w:rsidR="190BDAEE" w:rsidRPr="190BDAEE">
        <w:rPr>
          <w:rFonts w:ascii="Arial" w:eastAsia="Arial" w:hAnsi="Arial" w:cs="Arial"/>
          <w:color w:val="000000" w:themeColor="text1"/>
        </w:rPr>
        <w:t>oo often, traditional high school curriculum fails to teach students vital information to become successful adults,</w:t>
      </w:r>
      <w:r w:rsidR="00AA3D87">
        <w:rPr>
          <w:rFonts w:ascii="Arial" w:eastAsia="Arial" w:hAnsi="Arial" w:cs="Arial"/>
          <w:color w:val="000000" w:themeColor="text1"/>
        </w:rPr>
        <w:t xml:space="preserve"> </w:t>
      </w:r>
      <w:r w:rsidR="190BDAEE" w:rsidRPr="190BDAEE">
        <w:rPr>
          <w:rFonts w:ascii="Arial" w:eastAsia="Arial" w:hAnsi="Arial" w:cs="Arial"/>
          <w:color w:val="000000" w:themeColor="text1"/>
        </w:rPr>
        <w:t xml:space="preserve">and </w:t>
      </w:r>
      <w:r w:rsidR="190BDAEE" w:rsidRPr="190BDAEE">
        <w:rPr>
          <w:rFonts w:ascii="Arial" w:eastAsia="Arial" w:hAnsi="Arial" w:cs="Arial"/>
          <w:b/>
          <w:bCs/>
          <w:color w:val="000000" w:themeColor="text1"/>
        </w:rPr>
        <w:t>LifeSmarts</w:t>
      </w:r>
      <w:r w:rsidR="190BDAEE" w:rsidRPr="190BDAEE">
        <w:rPr>
          <w:rFonts w:ascii="Arial" w:eastAsia="Arial" w:hAnsi="Arial" w:cs="Arial"/>
          <w:color w:val="000000" w:themeColor="text1"/>
        </w:rPr>
        <w:t xml:space="preserve"> helps to close that gap</w:t>
      </w:r>
      <w:r w:rsidRPr="190BDAEE">
        <w:rPr>
          <w:rFonts w:ascii="Arial" w:eastAsia="Arial" w:hAnsi="Arial" w:cs="Arial"/>
          <w:color w:val="000000" w:themeColor="text1"/>
        </w:rPr>
        <w:t xml:space="preserve">” said </w:t>
      </w:r>
      <w:r w:rsidRPr="190BDAEE">
        <w:rPr>
          <w:rFonts w:ascii="Arial" w:eastAsia="Arial" w:hAnsi="Arial" w:cs="Arial"/>
          <w:b/>
          <w:bCs/>
          <w:color w:val="000000" w:themeColor="text1"/>
        </w:rPr>
        <w:t>Sally Greenberg</w:t>
      </w:r>
      <w:r w:rsidRPr="190BDAEE">
        <w:rPr>
          <w:rFonts w:ascii="Arial" w:eastAsia="Arial" w:hAnsi="Arial" w:cs="Arial"/>
          <w:color w:val="000000" w:themeColor="text1"/>
        </w:rPr>
        <w:t xml:space="preserve">, </w:t>
      </w:r>
      <w:r w:rsidR="00AA3D87">
        <w:rPr>
          <w:rFonts w:ascii="Arial" w:eastAsia="Arial" w:hAnsi="Arial" w:cs="Arial"/>
          <w:color w:val="000000" w:themeColor="text1"/>
        </w:rPr>
        <w:t>CEO</w:t>
      </w:r>
      <w:r w:rsidRPr="190BDAEE">
        <w:rPr>
          <w:rFonts w:ascii="Arial" w:eastAsia="Arial" w:hAnsi="Arial" w:cs="Arial"/>
          <w:color w:val="000000" w:themeColor="text1"/>
        </w:rPr>
        <w:t xml:space="preserve"> of </w:t>
      </w:r>
      <w:r w:rsidR="008B58A3" w:rsidRPr="190BDAEE">
        <w:rPr>
          <w:rFonts w:ascii="Arial" w:eastAsia="Arial" w:hAnsi="Arial" w:cs="Arial"/>
          <w:color w:val="000000" w:themeColor="text1"/>
        </w:rPr>
        <w:t>NCL</w:t>
      </w:r>
      <w:r w:rsidR="006956EE" w:rsidRPr="190BDAEE">
        <w:rPr>
          <w:rFonts w:ascii="Arial" w:eastAsia="Arial" w:hAnsi="Arial" w:cs="Arial"/>
          <w:color w:val="000000" w:themeColor="text1"/>
        </w:rPr>
        <w:t xml:space="preserve">, </w:t>
      </w:r>
      <w:r w:rsidR="008B58A3" w:rsidRPr="190BDAEE">
        <w:rPr>
          <w:rFonts w:ascii="Arial" w:eastAsia="Arial" w:hAnsi="Arial" w:cs="Arial"/>
          <w:color w:val="000000" w:themeColor="text1"/>
        </w:rPr>
        <w:t>a</w:t>
      </w:r>
      <w:r w:rsidR="006956EE" w:rsidRPr="190BDAEE">
        <w:rPr>
          <w:rFonts w:ascii="Arial" w:eastAsia="Arial" w:hAnsi="Arial" w:cs="Arial"/>
          <w:color w:val="000000" w:themeColor="text1"/>
        </w:rPr>
        <w:t xml:space="preserve"> Washington, DC-based national nonprofit watchdog organization.</w:t>
      </w:r>
    </w:p>
    <w:p w14:paraId="18E03CFC" w14:textId="77777777" w:rsidR="002B49F2" w:rsidRDefault="002B49F2" w:rsidP="006956EE">
      <w:pPr>
        <w:rPr>
          <w:rFonts w:ascii="Arial" w:hAnsi="Arial" w:cs="Arial"/>
        </w:rPr>
      </w:pPr>
    </w:p>
    <w:p w14:paraId="12BF2EE2" w14:textId="3D797866" w:rsidR="00234D2E" w:rsidRPr="006956EE" w:rsidRDefault="00234D2E" w:rsidP="190BDAEE">
      <w:pPr>
        <w:jc w:val="center"/>
        <w:rPr>
          <w:rFonts w:ascii="Arial" w:hAnsi="Arial" w:cs="Arial"/>
        </w:rPr>
      </w:pPr>
      <w:r w:rsidRPr="190BDAEE">
        <w:rPr>
          <w:rFonts w:ascii="Arial" w:hAnsi="Arial" w:cs="Arial"/>
        </w:rPr>
        <w:t>###</w:t>
      </w:r>
    </w:p>
    <w:p w14:paraId="7DC51490" w14:textId="77777777" w:rsidR="00AA3D87" w:rsidRDefault="00AA3D87" w:rsidP="190BDAEE">
      <w:pPr>
        <w:rPr>
          <w:rFonts w:ascii="Arial" w:hAnsi="Arial" w:cs="Arial"/>
          <w:b/>
          <w:bCs/>
          <w:u w:val="single"/>
        </w:rPr>
      </w:pPr>
    </w:p>
    <w:p w14:paraId="1848B8F3" w14:textId="492A7B32" w:rsidR="00234D2E" w:rsidRDefault="190BDAEE" w:rsidP="190BDAEE">
      <w:pPr>
        <w:rPr>
          <w:rFonts w:ascii="Arial" w:hAnsi="Arial" w:cs="Arial"/>
          <w:b/>
          <w:bCs/>
          <w:u w:val="single"/>
        </w:rPr>
      </w:pPr>
      <w:r w:rsidRPr="190BDAEE">
        <w:rPr>
          <w:rFonts w:ascii="Arial" w:hAnsi="Arial" w:cs="Arial"/>
          <w:b/>
          <w:bCs/>
          <w:u w:val="single"/>
        </w:rPr>
        <w:lastRenderedPageBreak/>
        <w:t>About LifeSmarts</w:t>
      </w:r>
    </w:p>
    <w:p w14:paraId="6D4B2A15" w14:textId="4EE08E0B" w:rsidR="00234D2E" w:rsidRPr="006956EE" w:rsidRDefault="00777F0E" w:rsidP="00234D2E">
      <w:pPr>
        <w:rPr>
          <w:rFonts w:ascii="Arial" w:hAnsi="Arial" w:cs="Arial"/>
        </w:rPr>
      </w:pPr>
      <w:r w:rsidRPr="190BDAEE">
        <w:rPr>
          <w:rFonts w:ascii="Arial" w:hAnsi="Arial" w:cs="Arial"/>
          <w:b/>
          <w:bCs/>
        </w:rPr>
        <w:t>LifeSmarts</w:t>
      </w:r>
      <w:r w:rsidRPr="190BDAEE">
        <w:rPr>
          <w:rFonts w:ascii="Arial" w:hAnsi="Arial" w:cs="Arial"/>
        </w:rPr>
        <w:t xml:space="preserve"> is a program of the </w:t>
      </w:r>
      <w:r w:rsidRPr="190BDAEE">
        <w:rPr>
          <w:rFonts w:ascii="Arial" w:hAnsi="Arial" w:cs="Arial"/>
          <w:b/>
          <w:bCs/>
        </w:rPr>
        <w:t>National Consumers League</w:t>
      </w:r>
      <w:r w:rsidRPr="190BDAEE">
        <w:rPr>
          <w:rFonts w:ascii="Arial" w:hAnsi="Arial" w:cs="Arial"/>
        </w:rPr>
        <w:t>. State coordinators implement the program locally. For more information, visit: </w:t>
      </w:r>
      <w:hyperlink r:id="rId5" w:history="1">
        <w:r w:rsidR="00AA3D87" w:rsidRPr="0055169B">
          <w:rPr>
            <w:rStyle w:val="Hyperlink"/>
            <w:rFonts w:ascii="Arial" w:hAnsi="Arial" w:cs="Arial"/>
          </w:rPr>
          <w:t>LifeSmarts.org</w:t>
        </w:r>
      </w:hyperlink>
      <w:r w:rsidRPr="190BDAEE">
        <w:rPr>
          <w:rFonts w:ascii="Arial" w:hAnsi="Arial" w:cs="Arial"/>
        </w:rPr>
        <w:t xml:space="preserve">, email lifesmarts@nclnet.org. </w:t>
      </w:r>
      <w:r w:rsidRPr="190BDAEE">
        <w:rPr>
          <w:rFonts w:ascii="Arial" w:hAnsi="Arial" w:cs="Arial"/>
          <w:b/>
          <w:bCs/>
        </w:rPr>
        <w:t>The National Consumers League</w:t>
      </w:r>
      <w:r w:rsidRPr="190BDAEE">
        <w:rPr>
          <w:rFonts w:ascii="Arial" w:hAnsi="Arial" w:cs="Arial"/>
        </w:rPr>
        <w:t>, founded in 1899, is America’s pioneer consumer organization. NCL’s mission is to protect and promote social and economic justice for consumers and workers in the United States and abroad. NCL is a private, nonprofit membership organization. For more information about NCL, visit</w:t>
      </w:r>
      <w:r w:rsidR="00234D2E" w:rsidRPr="190BDAEE">
        <w:rPr>
          <w:rFonts w:ascii="Arial" w:hAnsi="Arial" w:cs="Arial"/>
        </w:rPr>
        <w:t xml:space="preserve"> </w:t>
      </w:r>
      <w:hyperlink r:id="rId6">
        <w:r w:rsidRPr="190BDAEE">
          <w:rPr>
            <w:rStyle w:val="Hyperlink"/>
            <w:rFonts w:ascii="Arial" w:hAnsi="Arial" w:cs="Arial"/>
          </w:rPr>
          <w:t>nclnet.org</w:t>
        </w:r>
      </w:hyperlink>
    </w:p>
    <w:p w14:paraId="1957CC99" w14:textId="77777777" w:rsidR="006956EE" w:rsidRPr="006956EE" w:rsidRDefault="006956EE" w:rsidP="006956EE">
      <w:pPr>
        <w:rPr>
          <w:rFonts w:ascii="Arial" w:hAnsi="Arial" w:cs="Arial"/>
        </w:rPr>
      </w:pPr>
    </w:p>
    <w:sectPr w:rsidR="006956EE" w:rsidRPr="006956EE" w:rsidSect="006D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0E"/>
    <w:rsid w:val="0010548E"/>
    <w:rsid w:val="00234D2E"/>
    <w:rsid w:val="00291AC4"/>
    <w:rsid w:val="002B49F2"/>
    <w:rsid w:val="0037301D"/>
    <w:rsid w:val="00526B8A"/>
    <w:rsid w:val="005404D3"/>
    <w:rsid w:val="005A12D0"/>
    <w:rsid w:val="005A70B7"/>
    <w:rsid w:val="005F1823"/>
    <w:rsid w:val="006956EE"/>
    <w:rsid w:val="006D05E0"/>
    <w:rsid w:val="00777F0E"/>
    <w:rsid w:val="0078441F"/>
    <w:rsid w:val="008239EA"/>
    <w:rsid w:val="00826A5A"/>
    <w:rsid w:val="0088488C"/>
    <w:rsid w:val="008B58A3"/>
    <w:rsid w:val="0095724D"/>
    <w:rsid w:val="00982635"/>
    <w:rsid w:val="00A11F1E"/>
    <w:rsid w:val="00A127AE"/>
    <w:rsid w:val="00AA3D87"/>
    <w:rsid w:val="00AF285F"/>
    <w:rsid w:val="00C117EF"/>
    <w:rsid w:val="00E73A78"/>
    <w:rsid w:val="00F008A8"/>
    <w:rsid w:val="00F778AB"/>
    <w:rsid w:val="010C3F91"/>
    <w:rsid w:val="0851BAF5"/>
    <w:rsid w:val="098B665E"/>
    <w:rsid w:val="0C24099A"/>
    <w:rsid w:val="0C4EF238"/>
    <w:rsid w:val="0F09373C"/>
    <w:rsid w:val="108504FF"/>
    <w:rsid w:val="1122635B"/>
    <w:rsid w:val="12C62142"/>
    <w:rsid w:val="14446890"/>
    <w:rsid w:val="190BDAEE"/>
    <w:rsid w:val="1DEC79C6"/>
    <w:rsid w:val="2077515A"/>
    <w:rsid w:val="221321BB"/>
    <w:rsid w:val="226E0E46"/>
    <w:rsid w:val="28DD4FCA"/>
    <w:rsid w:val="29762632"/>
    <w:rsid w:val="2A262126"/>
    <w:rsid w:val="2BA46874"/>
    <w:rsid w:val="2CC753F8"/>
    <w:rsid w:val="2E632459"/>
    <w:rsid w:val="2F4C914E"/>
    <w:rsid w:val="31564F79"/>
    <w:rsid w:val="3231330B"/>
    <w:rsid w:val="38A0748F"/>
    <w:rsid w:val="39374726"/>
    <w:rsid w:val="3A764F64"/>
    <w:rsid w:val="3B5AB993"/>
    <w:rsid w:val="3BD81551"/>
    <w:rsid w:val="3D73E5B2"/>
    <w:rsid w:val="3EFA1A86"/>
    <w:rsid w:val="3F6AA29E"/>
    <w:rsid w:val="400E2818"/>
    <w:rsid w:val="40AB8674"/>
    <w:rsid w:val="4E0F95A9"/>
    <w:rsid w:val="4EBF909D"/>
    <w:rsid w:val="4FC75B86"/>
    <w:rsid w:val="51F7315F"/>
    <w:rsid w:val="539301C0"/>
    <w:rsid w:val="5558F7EC"/>
    <w:rsid w:val="55678667"/>
    <w:rsid w:val="58444BB1"/>
    <w:rsid w:val="5A024344"/>
    <w:rsid w:val="5D232421"/>
    <w:rsid w:val="5DEC4772"/>
    <w:rsid w:val="65607095"/>
    <w:rsid w:val="7446E4E5"/>
    <w:rsid w:val="7A9CFE0C"/>
    <w:rsid w:val="7AB62669"/>
    <w:rsid w:val="7B1112F4"/>
    <w:rsid w:val="7DC2D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9BEE"/>
  <w14:defaultImageDpi w14:val="32767"/>
  <w15:chartTrackingRefBased/>
  <w15:docId w15:val="{6975F087-9B35-2C4F-BE69-46C812D0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F0E"/>
    <w:pPr>
      <w:spacing w:before="100" w:beforeAutospacing="1" w:after="100" w:afterAutospacing="1"/>
    </w:pPr>
  </w:style>
  <w:style w:type="character" w:styleId="Hyperlink">
    <w:name w:val="Hyperlink"/>
    <w:basedOn w:val="DefaultParagraphFont"/>
    <w:uiPriority w:val="99"/>
    <w:unhideWhenUsed/>
    <w:rsid w:val="00777F0E"/>
    <w:rPr>
      <w:color w:val="0000FF"/>
      <w:u w:val="single"/>
    </w:rPr>
  </w:style>
  <w:style w:type="paragraph" w:styleId="BalloonText">
    <w:name w:val="Balloon Text"/>
    <w:basedOn w:val="Normal"/>
    <w:link w:val="BalloonTextChar"/>
    <w:uiPriority w:val="99"/>
    <w:semiHidden/>
    <w:unhideWhenUsed/>
    <w:rsid w:val="00AF2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85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A3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385">
      <w:bodyDiv w:val="1"/>
      <w:marLeft w:val="0"/>
      <w:marRight w:val="0"/>
      <w:marTop w:val="0"/>
      <w:marBottom w:val="0"/>
      <w:divBdr>
        <w:top w:val="none" w:sz="0" w:space="0" w:color="auto"/>
        <w:left w:val="none" w:sz="0" w:space="0" w:color="auto"/>
        <w:bottom w:val="none" w:sz="0" w:space="0" w:color="auto"/>
        <w:right w:val="none" w:sz="0" w:space="0" w:color="auto"/>
      </w:divBdr>
    </w:div>
    <w:div w:id="59334862">
      <w:bodyDiv w:val="1"/>
      <w:marLeft w:val="0"/>
      <w:marRight w:val="0"/>
      <w:marTop w:val="0"/>
      <w:marBottom w:val="0"/>
      <w:divBdr>
        <w:top w:val="none" w:sz="0" w:space="0" w:color="auto"/>
        <w:left w:val="none" w:sz="0" w:space="0" w:color="auto"/>
        <w:bottom w:val="none" w:sz="0" w:space="0" w:color="auto"/>
        <w:right w:val="none" w:sz="0" w:space="0" w:color="auto"/>
      </w:divBdr>
    </w:div>
    <w:div w:id="67926493">
      <w:bodyDiv w:val="1"/>
      <w:marLeft w:val="0"/>
      <w:marRight w:val="0"/>
      <w:marTop w:val="0"/>
      <w:marBottom w:val="0"/>
      <w:divBdr>
        <w:top w:val="none" w:sz="0" w:space="0" w:color="auto"/>
        <w:left w:val="none" w:sz="0" w:space="0" w:color="auto"/>
        <w:bottom w:val="none" w:sz="0" w:space="0" w:color="auto"/>
        <w:right w:val="none" w:sz="0" w:space="0" w:color="auto"/>
      </w:divBdr>
    </w:div>
    <w:div w:id="112600405">
      <w:bodyDiv w:val="1"/>
      <w:marLeft w:val="0"/>
      <w:marRight w:val="0"/>
      <w:marTop w:val="0"/>
      <w:marBottom w:val="0"/>
      <w:divBdr>
        <w:top w:val="none" w:sz="0" w:space="0" w:color="auto"/>
        <w:left w:val="none" w:sz="0" w:space="0" w:color="auto"/>
        <w:bottom w:val="none" w:sz="0" w:space="0" w:color="auto"/>
        <w:right w:val="none" w:sz="0" w:space="0" w:color="auto"/>
      </w:divBdr>
    </w:div>
    <w:div w:id="117065638">
      <w:bodyDiv w:val="1"/>
      <w:marLeft w:val="0"/>
      <w:marRight w:val="0"/>
      <w:marTop w:val="0"/>
      <w:marBottom w:val="0"/>
      <w:divBdr>
        <w:top w:val="none" w:sz="0" w:space="0" w:color="auto"/>
        <w:left w:val="none" w:sz="0" w:space="0" w:color="auto"/>
        <w:bottom w:val="none" w:sz="0" w:space="0" w:color="auto"/>
        <w:right w:val="none" w:sz="0" w:space="0" w:color="auto"/>
      </w:divBdr>
    </w:div>
    <w:div w:id="198863519">
      <w:bodyDiv w:val="1"/>
      <w:marLeft w:val="0"/>
      <w:marRight w:val="0"/>
      <w:marTop w:val="0"/>
      <w:marBottom w:val="0"/>
      <w:divBdr>
        <w:top w:val="none" w:sz="0" w:space="0" w:color="auto"/>
        <w:left w:val="none" w:sz="0" w:space="0" w:color="auto"/>
        <w:bottom w:val="none" w:sz="0" w:space="0" w:color="auto"/>
        <w:right w:val="none" w:sz="0" w:space="0" w:color="auto"/>
      </w:divBdr>
    </w:div>
    <w:div w:id="257644437">
      <w:bodyDiv w:val="1"/>
      <w:marLeft w:val="0"/>
      <w:marRight w:val="0"/>
      <w:marTop w:val="0"/>
      <w:marBottom w:val="0"/>
      <w:divBdr>
        <w:top w:val="none" w:sz="0" w:space="0" w:color="auto"/>
        <w:left w:val="none" w:sz="0" w:space="0" w:color="auto"/>
        <w:bottom w:val="none" w:sz="0" w:space="0" w:color="auto"/>
        <w:right w:val="none" w:sz="0" w:space="0" w:color="auto"/>
      </w:divBdr>
    </w:div>
    <w:div w:id="264076898">
      <w:bodyDiv w:val="1"/>
      <w:marLeft w:val="0"/>
      <w:marRight w:val="0"/>
      <w:marTop w:val="0"/>
      <w:marBottom w:val="0"/>
      <w:divBdr>
        <w:top w:val="none" w:sz="0" w:space="0" w:color="auto"/>
        <w:left w:val="none" w:sz="0" w:space="0" w:color="auto"/>
        <w:bottom w:val="none" w:sz="0" w:space="0" w:color="auto"/>
        <w:right w:val="none" w:sz="0" w:space="0" w:color="auto"/>
      </w:divBdr>
    </w:div>
    <w:div w:id="274337289">
      <w:bodyDiv w:val="1"/>
      <w:marLeft w:val="0"/>
      <w:marRight w:val="0"/>
      <w:marTop w:val="0"/>
      <w:marBottom w:val="0"/>
      <w:divBdr>
        <w:top w:val="none" w:sz="0" w:space="0" w:color="auto"/>
        <w:left w:val="none" w:sz="0" w:space="0" w:color="auto"/>
        <w:bottom w:val="none" w:sz="0" w:space="0" w:color="auto"/>
        <w:right w:val="none" w:sz="0" w:space="0" w:color="auto"/>
      </w:divBdr>
    </w:div>
    <w:div w:id="289476981">
      <w:bodyDiv w:val="1"/>
      <w:marLeft w:val="0"/>
      <w:marRight w:val="0"/>
      <w:marTop w:val="0"/>
      <w:marBottom w:val="0"/>
      <w:divBdr>
        <w:top w:val="none" w:sz="0" w:space="0" w:color="auto"/>
        <w:left w:val="none" w:sz="0" w:space="0" w:color="auto"/>
        <w:bottom w:val="none" w:sz="0" w:space="0" w:color="auto"/>
        <w:right w:val="none" w:sz="0" w:space="0" w:color="auto"/>
      </w:divBdr>
    </w:div>
    <w:div w:id="402877264">
      <w:bodyDiv w:val="1"/>
      <w:marLeft w:val="0"/>
      <w:marRight w:val="0"/>
      <w:marTop w:val="0"/>
      <w:marBottom w:val="0"/>
      <w:divBdr>
        <w:top w:val="none" w:sz="0" w:space="0" w:color="auto"/>
        <w:left w:val="none" w:sz="0" w:space="0" w:color="auto"/>
        <w:bottom w:val="none" w:sz="0" w:space="0" w:color="auto"/>
        <w:right w:val="none" w:sz="0" w:space="0" w:color="auto"/>
      </w:divBdr>
    </w:div>
    <w:div w:id="547494289">
      <w:bodyDiv w:val="1"/>
      <w:marLeft w:val="0"/>
      <w:marRight w:val="0"/>
      <w:marTop w:val="0"/>
      <w:marBottom w:val="0"/>
      <w:divBdr>
        <w:top w:val="none" w:sz="0" w:space="0" w:color="auto"/>
        <w:left w:val="none" w:sz="0" w:space="0" w:color="auto"/>
        <w:bottom w:val="none" w:sz="0" w:space="0" w:color="auto"/>
        <w:right w:val="none" w:sz="0" w:space="0" w:color="auto"/>
      </w:divBdr>
    </w:div>
    <w:div w:id="555511422">
      <w:bodyDiv w:val="1"/>
      <w:marLeft w:val="0"/>
      <w:marRight w:val="0"/>
      <w:marTop w:val="0"/>
      <w:marBottom w:val="0"/>
      <w:divBdr>
        <w:top w:val="none" w:sz="0" w:space="0" w:color="auto"/>
        <w:left w:val="none" w:sz="0" w:space="0" w:color="auto"/>
        <w:bottom w:val="none" w:sz="0" w:space="0" w:color="auto"/>
        <w:right w:val="none" w:sz="0" w:space="0" w:color="auto"/>
      </w:divBdr>
    </w:div>
    <w:div w:id="753629028">
      <w:bodyDiv w:val="1"/>
      <w:marLeft w:val="0"/>
      <w:marRight w:val="0"/>
      <w:marTop w:val="0"/>
      <w:marBottom w:val="0"/>
      <w:divBdr>
        <w:top w:val="none" w:sz="0" w:space="0" w:color="auto"/>
        <w:left w:val="none" w:sz="0" w:space="0" w:color="auto"/>
        <w:bottom w:val="none" w:sz="0" w:space="0" w:color="auto"/>
        <w:right w:val="none" w:sz="0" w:space="0" w:color="auto"/>
      </w:divBdr>
    </w:div>
    <w:div w:id="850879438">
      <w:bodyDiv w:val="1"/>
      <w:marLeft w:val="0"/>
      <w:marRight w:val="0"/>
      <w:marTop w:val="0"/>
      <w:marBottom w:val="0"/>
      <w:divBdr>
        <w:top w:val="none" w:sz="0" w:space="0" w:color="auto"/>
        <w:left w:val="none" w:sz="0" w:space="0" w:color="auto"/>
        <w:bottom w:val="none" w:sz="0" w:space="0" w:color="auto"/>
        <w:right w:val="none" w:sz="0" w:space="0" w:color="auto"/>
      </w:divBdr>
    </w:div>
    <w:div w:id="891503872">
      <w:bodyDiv w:val="1"/>
      <w:marLeft w:val="0"/>
      <w:marRight w:val="0"/>
      <w:marTop w:val="0"/>
      <w:marBottom w:val="0"/>
      <w:divBdr>
        <w:top w:val="none" w:sz="0" w:space="0" w:color="auto"/>
        <w:left w:val="none" w:sz="0" w:space="0" w:color="auto"/>
        <w:bottom w:val="none" w:sz="0" w:space="0" w:color="auto"/>
        <w:right w:val="none" w:sz="0" w:space="0" w:color="auto"/>
      </w:divBdr>
    </w:div>
    <w:div w:id="1021854427">
      <w:bodyDiv w:val="1"/>
      <w:marLeft w:val="0"/>
      <w:marRight w:val="0"/>
      <w:marTop w:val="0"/>
      <w:marBottom w:val="0"/>
      <w:divBdr>
        <w:top w:val="none" w:sz="0" w:space="0" w:color="auto"/>
        <w:left w:val="none" w:sz="0" w:space="0" w:color="auto"/>
        <w:bottom w:val="none" w:sz="0" w:space="0" w:color="auto"/>
        <w:right w:val="none" w:sz="0" w:space="0" w:color="auto"/>
      </w:divBdr>
    </w:div>
    <w:div w:id="1076902304">
      <w:bodyDiv w:val="1"/>
      <w:marLeft w:val="0"/>
      <w:marRight w:val="0"/>
      <w:marTop w:val="0"/>
      <w:marBottom w:val="0"/>
      <w:divBdr>
        <w:top w:val="none" w:sz="0" w:space="0" w:color="auto"/>
        <w:left w:val="none" w:sz="0" w:space="0" w:color="auto"/>
        <w:bottom w:val="none" w:sz="0" w:space="0" w:color="auto"/>
        <w:right w:val="none" w:sz="0" w:space="0" w:color="auto"/>
      </w:divBdr>
    </w:div>
    <w:div w:id="1420760024">
      <w:bodyDiv w:val="1"/>
      <w:marLeft w:val="0"/>
      <w:marRight w:val="0"/>
      <w:marTop w:val="0"/>
      <w:marBottom w:val="0"/>
      <w:divBdr>
        <w:top w:val="none" w:sz="0" w:space="0" w:color="auto"/>
        <w:left w:val="none" w:sz="0" w:space="0" w:color="auto"/>
        <w:bottom w:val="none" w:sz="0" w:space="0" w:color="auto"/>
        <w:right w:val="none" w:sz="0" w:space="0" w:color="auto"/>
      </w:divBdr>
    </w:div>
    <w:div w:id="1443258278">
      <w:bodyDiv w:val="1"/>
      <w:marLeft w:val="0"/>
      <w:marRight w:val="0"/>
      <w:marTop w:val="0"/>
      <w:marBottom w:val="0"/>
      <w:divBdr>
        <w:top w:val="none" w:sz="0" w:space="0" w:color="auto"/>
        <w:left w:val="none" w:sz="0" w:space="0" w:color="auto"/>
        <w:bottom w:val="none" w:sz="0" w:space="0" w:color="auto"/>
        <w:right w:val="none" w:sz="0" w:space="0" w:color="auto"/>
      </w:divBdr>
    </w:div>
    <w:div w:id="1444492062">
      <w:bodyDiv w:val="1"/>
      <w:marLeft w:val="0"/>
      <w:marRight w:val="0"/>
      <w:marTop w:val="0"/>
      <w:marBottom w:val="0"/>
      <w:divBdr>
        <w:top w:val="none" w:sz="0" w:space="0" w:color="auto"/>
        <w:left w:val="none" w:sz="0" w:space="0" w:color="auto"/>
        <w:bottom w:val="none" w:sz="0" w:space="0" w:color="auto"/>
        <w:right w:val="none" w:sz="0" w:space="0" w:color="auto"/>
      </w:divBdr>
    </w:div>
    <w:div w:id="1719547443">
      <w:bodyDiv w:val="1"/>
      <w:marLeft w:val="0"/>
      <w:marRight w:val="0"/>
      <w:marTop w:val="0"/>
      <w:marBottom w:val="0"/>
      <w:divBdr>
        <w:top w:val="none" w:sz="0" w:space="0" w:color="auto"/>
        <w:left w:val="none" w:sz="0" w:space="0" w:color="auto"/>
        <w:bottom w:val="none" w:sz="0" w:space="0" w:color="auto"/>
        <w:right w:val="none" w:sz="0" w:space="0" w:color="auto"/>
      </w:divBdr>
    </w:div>
    <w:div w:id="1806972977">
      <w:bodyDiv w:val="1"/>
      <w:marLeft w:val="0"/>
      <w:marRight w:val="0"/>
      <w:marTop w:val="0"/>
      <w:marBottom w:val="0"/>
      <w:divBdr>
        <w:top w:val="none" w:sz="0" w:space="0" w:color="auto"/>
        <w:left w:val="none" w:sz="0" w:space="0" w:color="auto"/>
        <w:bottom w:val="none" w:sz="0" w:space="0" w:color="auto"/>
        <w:right w:val="none" w:sz="0" w:space="0" w:color="auto"/>
      </w:divBdr>
    </w:div>
    <w:div w:id="1831827742">
      <w:bodyDiv w:val="1"/>
      <w:marLeft w:val="0"/>
      <w:marRight w:val="0"/>
      <w:marTop w:val="0"/>
      <w:marBottom w:val="0"/>
      <w:divBdr>
        <w:top w:val="none" w:sz="0" w:space="0" w:color="auto"/>
        <w:left w:val="none" w:sz="0" w:space="0" w:color="auto"/>
        <w:bottom w:val="none" w:sz="0" w:space="0" w:color="auto"/>
        <w:right w:val="none" w:sz="0" w:space="0" w:color="auto"/>
      </w:divBdr>
    </w:div>
    <w:div w:id="1982464291">
      <w:bodyDiv w:val="1"/>
      <w:marLeft w:val="0"/>
      <w:marRight w:val="0"/>
      <w:marTop w:val="0"/>
      <w:marBottom w:val="0"/>
      <w:divBdr>
        <w:top w:val="none" w:sz="0" w:space="0" w:color="auto"/>
        <w:left w:val="none" w:sz="0" w:space="0" w:color="auto"/>
        <w:bottom w:val="none" w:sz="0" w:space="0" w:color="auto"/>
        <w:right w:val="none" w:sz="0" w:space="0" w:color="auto"/>
      </w:divBdr>
    </w:div>
    <w:div w:id="1982491661">
      <w:bodyDiv w:val="1"/>
      <w:marLeft w:val="0"/>
      <w:marRight w:val="0"/>
      <w:marTop w:val="0"/>
      <w:marBottom w:val="0"/>
      <w:divBdr>
        <w:top w:val="none" w:sz="0" w:space="0" w:color="auto"/>
        <w:left w:val="none" w:sz="0" w:space="0" w:color="auto"/>
        <w:bottom w:val="none" w:sz="0" w:space="0" w:color="auto"/>
        <w:right w:val="none" w:sz="0" w:space="0" w:color="auto"/>
      </w:divBdr>
    </w:div>
    <w:div w:id="2014917250">
      <w:bodyDiv w:val="1"/>
      <w:marLeft w:val="0"/>
      <w:marRight w:val="0"/>
      <w:marTop w:val="0"/>
      <w:marBottom w:val="0"/>
      <w:divBdr>
        <w:top w:val="none" w:sz="0" w:space="0" w:color="auto"/>
        <w:left w:val="none" w:sz="0" w:space="0" w:color="auto"/>
        <w:bottom w:val="none" w:sz="0" w:space="0" w:color="auto"/>
        <w:right w:val="none" w:sz="0" w:space="0" w:color="auto"/>
      </w:divBdr>
    </w:div>
    <w:div w:id="21431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lnet.org" TargetMode="External"/><Relationship Id="rId5" Type="http://schemas.openxmlformats.org/officeDocument/2006/relationships/hyperlink" Target="mailto:LifeSmarts.org" TargetMode="External"/><Relationship Id="rId4" Type="http://schemas.openxmlformats.org/officeDocument/2006/relationships/hyperlink" Target="mailto:katie@ncl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Consumers League</dc:creator>
  <cp:keywords/>
  <dc:description/>
  <cp:lastModifiedBy>Cheryl Varnadoe</cp:lastModifiedBy>
  <cp:revision>2</cp:revision>
  <dcterms:created xsi:type="dcterms:W3CDTF">2023-04-20T21:30:00Z</dcterms:created>
  <dcterms:modified xsi:type="dcterms:W3CDTF">2023-04-20T21:30:00Z</dcterms:modified>
</cp:coreProperties>
</file>